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A435D" w:rsidRDefault="00EF413A" w14:paraId="3BFDA6B0" w14:textId="413BD8CA">
      <w:r>
        <w:rPr>
          <w:noProof/>
          <w:lang w:val="en-GB" w:eastAsia="en-GB"/>
        </w:rPr>
        <mc:AlternateContent>
          <mc:Choice Requires="wpg">
            <w:drawing>
              <wp:anchor distT="0" distB="0" distL="114300" distR="114300" simplePos="0" relativeHeight="251665408" behindDoc="0" locked="0" layoutInCell="1" allowOverlap="1" wp14:anchorId="3A8EE56A" wp14:editId="29F3EA6B">
                <wp:simplePos x="0" y="0"/>
                <wp:positionH relativeFrom="column">
                  <wp:posOffset>4520879</wp:posOffset>
                </wp:positionH>
                <wp:positionV relativeFrom="paragraph">
                  <wp:posOffset>9</wp:posOffset>
                </wp:positionV>
                <wp:extent cx="1809750" cy="1764665"/>
                <wp:effectExtent l="0" t="0" r="0" b="6985"/>
                <wp:wrapThrough wrapText="bothSides">
                  <wp:wrapPolygon edited="0">
                    <wp:start x="0" y="0"/>
                    <wp:lineTo x="0" y="21452"/>
                    <wp:lineTo x="21373" y="21452"/>
                    <wp:lineTo x="21373"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764665"/>
                          <a:chOff x="1075624" y="1074241"/>
                          <a:chExt cx="51806" cy="56160"/>
                        </a:xfrm>
                      </wpg:grpSpPr>
                      <wpg:grpSp>
                        <wpg:cNvPr id="9" name="Group 15"/>
                        <wpg:cNvGrpSpPr>
                          <a:grpSpLocks/>
                        </wpg:cNvGrpSpPr>
                        <wpg:grpSpPr bwMode="auto">
                          <a:xfrm>
                            <a:off x="1075624" y="1074241"/>
                            <a:ext cx="51807" cy="56160"/>
                            <a:chOff x="1075624" y="1074241"/>
                            <a:chExt cx="51806" cy="56160"/>
                          </a:xfrm>
                        </wpg:grpSpPr>
                        <pic:pic xmlns:pic="http://schemas.openxmlformats.org/drawingml/2006/picture">
                          <pic:nvPicPr>
                            <pic:cNvPr id="10" name="Picture 16" descr="logo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5624" y="1074241"/>
                              <a:ext cx="51807" cy="5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 name="AutoShape 17"/>
                          <wps:cNvSpPr>
                            <a:spLocks noChangeArrowheads="1"/>
                          </wps:cNvSpPr>
                          <wps:spPr bwMode="auto">
                            <a:xfrm>
                              <a:off x="1081686" y="109842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AutoShape 18"/>
                          <wps:cNvSpPr>
                            <a:spLocks noChangeArrowheads="1"/>
                          </wps:cNvSpPr>
                          <wps:spPr bwMode="auto">
                            <a:xfrm>
                              <a:off x="1083109" y="109083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AutoShape 19"/>
                          <wps:cNvSpPr>
                            <a:spLocks noChangeArrowheads="1"/>
                          </wps:cNvSpPr>
                          <wps:spPr bwMode="auto">
                            <a:xfrm>
                              <a:off x="1088132" y="108507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20"/>
                          <wps:cNvSpPr>
                            <a:spLocks noChangeArrowheads="1"/>
                          </wps:cNvSpPr>
                          <wps:spPr bwMode="auto">
                            <a:xfrm>
                              <a:off x="1095684" y="1082178"/>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21"/>
                          <wps:cNvSpPr>
                            <a:spLocks noChangeArrowheads="1"/>
                          </wps:cNvSpPr>
                          <wps:spPr bwMode="auto">
                            <a:xfrm>
                              <a:off x="1103797" y="108324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22"/>
                          <wps:cNvSpPr>
                            <a:spLocks noChangeArrowheads="1"/>
                          </wps:cNvSpPr>
                          <wps:spPr bwMode="auto">
                            <a:xfrm>
                              <a:off x="1110645" y="1087377"/>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8" name="Rectangle 23"/>
                        <wps:cNvSpPr>
                          <a:spLocks noChangeArrowheads="1"/>
                        </wps:cNvSpPr>
                        <wps:spPr bwMode="auto">
                          <a:xfrm rot="829861">
                            <a:off x="1078494" y="1096021"/>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24"/>
                        <wps:cNvSpPr>
                          <a:spLocks noChangeArrowheads="1"/>
                        </wps:cNvSpPr>
                        <wps:spPr bwMode="auto">
                          <a:xfrm rot="-767091">
                            <a:off x="1123864" y="1096675"/>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785DC8B4">
              <v:group id="Group 4" style="position:absolute;margin-left:355.95pt;margin-top:0;width:142.5pt;height:138.95pt;z-index:251665408" coordsize="518,561" coordorigin="10756,10742" o:spid="_x0000_s1026" w14:anchorId="3F474F7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">
                <v:group id="Group 15" style="position:absolute;left:10756;top:10742;width:518;height:562" coordsize="518,561" coordorigin="10756,107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left:10756;top:10742;width:518;height:562;visibility:visible;mso-wrap-style:square" alt="logoblue" o:spid="_x0000_s1028"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">
                    <v:imagedata o:title="logoblue" r:id="rId11"/>
                    <v:shadow color="#ccc"/>
                  </v:shape>
                  <v:shape id="AutoShape 17" style="position:absolute;left:10816;top:10984;width:72;height:65;visibility:visible;mso-wrap-style:square;v-text-anchor:top" coordsize="10000,10000" o:spid="_x0000_s1029"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8" style="position:absolute;left:10831;top:10908;width:72;height:65;visibility:visible;mso-wrap-style:square;v-text-anchor:top" coordsize="10000,10000" o:spid="_x0000_s1030"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9" style="position:absolute;left:10881;top:10850;width:72;height:65;visibility:visible;mso-wrap-style:square;v-text-anchor:top" coordsize="10000,10000" o:spid="_x0000_s1031"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tDwAAAANsAAAAPAAAAZHJzL2Rvd25yZXYueG1sRE9NawIx&#10;EL0X/A9hhN5q1lqk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tGsrQ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0" style="position:absolute;left:10956;top:10821;width:72;height:65;visibility:visible;mso-wrap-style:square;v-text-anchor:top" coordsize="10000,10000" o:spid="_x0000_s1032"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7YwAAAANsAAAAPAAAAZHJzL2Rvd25yZXYueG1sRE9NawIx&#10;EL0X/A9hhN5q1kql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2yeO2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1" style="position:absolute;left:11037;top:10832;width:72;height:65;visibility:visible;mso-wrap-style:square;v-text-anchor:top" coordsize="10000,10000" o:spid="_x0000_s1033"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2" style="position:absolute;left:11106;top:10873;width:72;height:65;visibility:visible;mso-wrap-style:square;v-text-anchor:top" coordsize="10000,10000" o:spid="_x0000_s1034"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group>
                <v:rect id="Rectangle 23" style="position:absolute;left:10784;top:10960;width:13;height:23;rotation:906430fd;visibility:visible;mso-wrap-style:square;v-text-anchor:top" o:spid="_x0000_s1035"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">
                  <v:shadow color="#ccc"/>
                  <v:textbox inset="2.88pt,2.88pt,2.88pt,2.88pt"/>
                </v:rect>
                <v:rect id="Rectangle 24" style="position:absolute;left:11238;top:10966;width:13;height:24;rotation:-837868fd;visibility:visible;mso-wrap-style:square;v-text-anchor:top" o:spid="_x0000_s1036"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">
                  <v:shadow color="#ccc"/>
                  <v:textbox inset="2.88pt,2.88pt,2.88pt,2.88pt"/>
                </v:rect>
                <w10:wrap type="through"/>
              </v:group>
            </w:pict>
          </mc:Fallback>
        </mc:AlternateContent>
      </w:r>
      <w:r w:rsidR="00DA52BD">
        <w:rPr>
          <w:noProof/>
          <w:lang w:val="en-GB" w:eastAsia="en-GB"/>
        </w:rPr>
        <w:drawing>
          <wp:anchor distT="0" distB="0" distL="114300" distR="114300" simplePos="0" relativeHeight="251661312" behindDoc="1" locked="0" layoutInCell="1" allowOverlap="1" wp14:anchorId="1B06988F" wp14:editId="061A097A">
            <wp:simplePos x="0" y="0"/>
            <wp:positionH relativeFrom="column">
              <wp:posOffset>-2263775</wp:posOffset>
            </wp:positionH>
            <wp:positionV relativeFrom="page">
              <wp:posOffset>-13335</wp:posOffset>
            </wp:positionV>
            <wp:extent cx="10258425" cy="7342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2">
                      <a:extLst>
                        <a:ext uri="{28A0092B-C50C-407E-A947-70E740481C1C}">
                          <a14:useLocalDpi xmlns:a14="http://schemas.microsoft.com/office/drawing/2010/main" val="0"/>
                        </a:ext>
                      </a:extLst>
                    </a:blip>
                    <a:stretch>
                      <a:fillRect/>
                    </a:stretch>
                  </pic:blipFill>
                  <pic:spPr>
                    <a:xfrm>
                      <a:off x="0" y="0"/>
                      <a:ext cx="10258425" cy="7342496"/>
                    </a:xfrm>
                    <a:prstGeom prst="rect">
                      <a:avLst/>
                    </a:prstGeom>
                  </pic:spPr>
                </pic:pic>
              </a:graphicData>
            </a:graphic>
            <wp14:sizeRelH relativeFrom="margin">
              <wp14:pctWidth>0</wp14:pctWidth>
            </wp14:sizeRelH>
            <wp14:sizeRelV relativeFrom="margin">
              <wp14:pctHeight>0</wp14:pctHeight>
            </wp14:sizeRelV>
          </wp:anchor>
        </w:drawing>
      </w:r>
    </w:p>
    <w:p w:rsidRPr="0018773E" w:rsidR="0018773E" w:rsidP="0018773E" w:rsidRDefault="0018773E" w14:paraId="787C15EF" w14:textId="65912506"/>
    <w:p w:rsidRPr="0018773E" w:rsidR="0018773E" w:rsidP="0018773E" w:rsidRDefault="0018773E" w14:paraId="7F950840" w14:textId="0D1289F8"/>
    <w:p w:rsidRPr="0018773E" w:rsidR="0018773E" w:rsidP="0018773E" w:rsidRDefault="0018773E" w14:paraId="7643E6EC" w14:textId="25FED862"/>
    <w:p w:rsidRPr="0018773E" w:rsidR="0018773E" w:rsidP="0018773E" w:rsidRDefault="0018773E" w14:paraId="3CBFE9C4" w14:textId="2977C697"/>
    <w:p w:rsidRPr="0018773E" w:rsidR="0018773E" w:rsidP="0018773E" w:rsidRDefault="0018773E" w14:paraId="730A6625" w14:textId="70FD8ABB"/>
    <w:p w:rsidRPr="0018773E" w:rsidR="0018773E" w:rsidP="0018773E" w:rsidRDefault="0018773E" w14:paraId="49C01A59" w14:textId="69BFB041"/>
    <w:p w:rsidRPr="0018773E" w:rsidR="0018773E" w:rsidP="0018773E" w:rsidRDefault="0018773E" w14:paraId="79D9AB57" w14:textId="47AEDB8F"/>
    <w:p w:rsidRPr="0018773E" w:rsidR="0018773E" w:rsidP="0018773E" w:rsidRDefault="0018773E" w14:paraId="43ECACA8" w14:textId="6523A4DD"/>
    <w:p w:rsidRPr="0018773E" w:rsidR="0018773E" w:rsidP="0018773E" w:rsidRDefault="0018773E" w14:paraId="7E24F409" w14:textId="2DAE71D7"/>
    <w:p w:rsidRPr="0018773E" w:rsidR="0018773E" w:rsidP="0018773E" w:rsidRDefault="0018773E" w14:paraId="71D7E413" w14:textId="6C5EC92C"/>
    <w:p w:rsidRPr="0018773E" w:rsidR="0018773E" w:rsidP="0018773E" w:rsidRDefault="0018773E" w14:paraId="2AEA61A0" w14:textId="257882EB"/>
    <w:p w:rsidRPr="0018773E" w:rsidR="0018773E" w:rsidP="0018773E" w:rsidRDefault="0018773E" w14:paraId="068DFEAE" w14:textId="27BA49D5"/>
    <w:p w:rsidRPr="0018773E" w:rsidR="0018773E" w:rsidP="0018773E" w:rsidRDefault="0018773E" w14:paraId="36E57F20" w14:textId="0A462D13"/>
    <w:p w:rsidRPr="0018773E" w:rsidR="0018773E" w:rsidP="0018773E" w:rsidRDefault="0018773E" w14:paraId="58BA11BF" w14:textId="42FE9AEA"/>
    <w:p w:rsidRPr="0018773E" w:rsidR="0018773E" w:rsidP="0018773E" w:rsidRDefault="0018773E" w14:paraId="5AC63976" w14:textId="019756E3"/>
    <w:p w:rsidRPr="0018773E" w:rsidR="0018773E" w:rsidP="0018773E" w:rsidRDefault="0018773E" w14:paraId="25ECEEF9" w14:textId="24C2CB8C"/>
    <w:p w:rsidRPr="0018773E" w:rsidR="0018773E" w:rsidP="0018773E" w:rsidRDefault="0018773E" w14:paraId="32AF27C4" w14:textId="3169A1B4"/>
    <w:p w:rsidRPr="0018773E" w:rsidR="0018773E" w:rsidP="0018773E" w:rsidRDefault="0018773E" w14:paraId="73275059" w14:textId="1164F265"/>
    <w:p w:rsidRPr="0018773E" w:rsidR="0018773E" w:rsidP="0018773E" w:rsidRDefault="0018773E" w14:paraId="7CE731AB" w14:textId="4C695545"/>
    <w:p w:rsidRPr="0018773E" w:rsidR="0018773E" w:rsidP="0018773E" w:rsidRDefault="0018773E" w14:paraId="7FF9247C" w14:textId="683F6C1D"/>
    <w:p w:rsidRPr="0018773E" w:rsidR="0018773E" w:rsidP="0018773E" w:rsidRDefault="0018773E" w14:paraId="6AEA7910" w14:textId="2F2E2AAE"/>
    <w:p w:rsidRPr="0018773E" w:rsidR="0018773E" w:rsidP="0018773E" w:rsidRDefault="0018773E" w14:paraId="0A3DBC8D" w14:textId="102739B0"/>
    <w:p w:rsidRPr="0018773E" w:rsidR="0018773E" w:rsidP="0018773E" w:rsidRDefault="0018773E" w14:paraId="5D22F0BA" w14:textId="54E9773A"/>
    <w:p w:rsidRPr="0018773E" w:rsidR="0018773E" w:rsidP="0018773E" w:rsidRDefault="0018773E" w14:paraId="7FDF741B" w14:textId="7C6AF0D3"/>
    <w:p w:rsidRPr="0018773E" w:rsidR="0018773E" w:rsidP="0018773E" w:rsidRDefault="0018773E" w14:paraId="6378B0B2" w14:textId="5BCC0FF0"/>
    <w:p w:rsidRPr="0018773E" w:rsidR="0018773E" w:rsidP="0018773E" w:rsidRDefault="0018773E" w14:paraId="5E47F409" w14:textId="7FCD5AEC"/>
    <w:p w:rsidRPr="0018773E" w:rsidR="0018773E" w:rsidP="0018773E" w:rsidRDefault="0018773E" w14:paraId="407BD028" w14:textId="21195D65">
      <w:r>
        <w:rPr>
          <w:noProof/>
          <w:lang w:val="en-GB" w:eastAsia="en-GB"/>
        </w:rPr>
        <mc:AlternateContent>
          <mc:Choice Requires="wps">
            <w:drawing>
              <wp:anchor distT="0" distB="0" distL="114300" distR="114300" simplePos="0" relativeHeight="251659264" behindDoc="1" locked="0" layoutInCell="1" allowOverlap="1" wp14:anchorId="0A1D668E" wp14:editId="5F61763A">
                <wp:simplePos x="0" y="0"/>
                <wp:positionH relativeFrom="column">
                  <wp:posOffset>-1014730</wp:posOffset>
                </wp:positionH>
                <wp:positionV relativeFrom="page">
                  <wp:posOffset>7328535</wp:posOffset>
                </wp:positionV>
                <wp:extent cx="7760970" cy="3343701"/>
                <wp:effectExtent l="0" t="0" r="0" b="9525"/>
                <wp:wrapNone/>
                <wp:docPr id="2" name="Rectangle 2" descr="colored rectangle"/>
                <wp:cNvGraphicFramePr/>
                <a:graphic xmlns:a="http://schemas.openxmlformats.org/drawingml/2006/main">
                  <a:graphicData uri="http://schemas.microsoft.com/office/word/2010/wordprocessingShape">
                    <wps:wsp>
                      <wps:cNvSpPr/>
                      <wps:spPr>
                        <a:xfrm>
                          <a:off x="0" y="0"/>
                          <a:ext cx="7760970" cy="3343701"/>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5E8AAA41">
              <v:rect id="Rectangle 2" style="position:absolute;margin-left:-79.9pt;margin-top:577.05pt;width:611.1pt;height:263.3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colored rectangle" o:spid="_x0000_s1026" fillcolor="#2e74b5 [2408]" stroked="f" strokeweight="1pt" w14:anchorId="26A6B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">
                <w10:wrap anchory="page"/>
              </v:rect>
            </w:pict>
          </mc:Fallback>
        </mc:AlternateContent>
      </w:r>
    </w:p>
    <w:p w:rsidRPr="0018773E" w:rsidR="0018773E" w:rsidP="0018773E" w:rsidRDefault="00EF413A" w14:paraId="77FD6858" w14:textId="11ACDBCF">
      <w:r>
        <w:rPr>
          <w:noProof/>
          <w:lang w:val="en-GB" w:eastAsia="en-GB"/>
        </w:rPr>
        <mc:AlternateContent>
          <mc:Choice Requires="wps">
            <w:drawing>
              <wp:anchor distT="0" distB="0" distL="114300" distR="114300" simplePos="0" relativeHeight="251667456" behindDoc="0" locked="0" layoutInCell="1" allowOverlap="1" wp14:anchorId="775A9A32" wp14:editId="66701282">
                <wp:simplePos x="0" y="0"/>
                <wp:positionH relativeFrom="column">
                  <wp:posOffset>-572770</wp:posOffset>
                </wp:positionH>
                <wp:positionV relativeFrom="paragraph">
                  <wp:posOffset>229572</wp:posOffset>
                </wp:positionV>
                <wp:extent cx="6864407" cy="900752"/>
                <wp:effectExtent l="19050" t="19050" r="12700" b="13970"/>
                <wp:wrapNone/>
                <wp:docPr id="23" name="Rectangle 23"/>
                <wp:cNvGraphicFramePr/>
                <a:graphic xmlns:a="http://schemas.openxmlformats.org/drawingml/2006/main">
                  <a:graphicData uri="http://schemas.microsoft.com/office/word/2010/wordprocessingShape">
                    <wps:wsp>
                      <wps:cNvSpPr/>
                      <wps:spPr>
                        <a:xfrm>
                          <a:off x="0" y="0"/>
                          <a:ext cx="6864407" cy="900752"/>
                        </a:xfrm>
                        <a:prstGeom prst="rect">
                          <a:avLst/>
                        </a:prstGeom>
                        <a:ln w="38100"/>
                      </wps:spPr>
                      <wps:style>
                        <a:lnRef idx="3">
                          <a:schemeClr val="lt1"/>
                        </a:lnRef>
                        <a:fillRef idx="1">
                          <a:schemeClr val="accent5"/>
                        </a:fillRef>
                        <a:effectRef idx="1">
                          <a:schemeClr val="accent5"/>
                        </a:effectRef>
                        <a:fontRef idx="minor">
                          <a:schemeClr val="lt1"/>
                        </a:fontRef>
                      </wps:style>
                      <wps:txbx>
                        <w:txbxContent>
                          <w:p w:rsidRPr="00DA52BD" w:rsidR="00DA52BD" w:rsidP="00DA52BD" w:rsidRDefault="008E1513" w14:paraId="7FF3C61F" w14:textId="60D348BE">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Educational Visits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DA01EB9">
              <v:rect id="Rectangle 23" style="position:absolute;margin-left:-45.1pt;margin-top:18.1pt;width:540.5pt;height:70.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b9bd5 [3208]" strokecolor="white [3201]" strokeweight="3pt" w14:anchorId="775A9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">
                <v:textbox>
                  <w:txbxContent>
                    <w:p w:rsidRPr="00DA52BD" w:rsidR="00DA52BD" w:rsidP="00DA52BD" w:rsidRDefault="008E1513" w14:paraId="2D204DA2" w14:textId="60D348BE">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Educational Visits Policy</w:t>
                      </w:r>
                    </w:p>
                  </w:txbxContent>
                </v:textbox>
              </v:rect>
            </w:pict>
          </mc:Fallback>
        </mc:AlternateContent>
      </w:r>
    </w:p>
    <w:p w:rsidRPr="0018773E" w:rsidR="0018773E" w:rsidP="0018773E" w:rsidRDefault="0018773E" w14:paraId="378D0327" w14:textId="4048E343"/>
    <w:p w:rsidRPr="0018773E" w:rsidR="0018773E" w:rsidP="0018773E" w:rsidRDefault="0018773E" w14:paraId="2C1B4FF2" w14:textId="7A40E268"/>
    <w:p w:rsidRPr="0018773E" w:rsidR="0018773E" w:rsidP="0018773E" w:rsidRDefault="0018773E" w14:paraId="7EAC54F8" w14:textId="02917FF0"/>
    <w:p w:rsidRPr="0018773E" w:rsidR="0018773E" w:rsidP="0018773E" w:rsidRDefault="00EF413A" w14:paraId="47362A15" w14:textId="6179D761" w14:noSpellErr="1">
      <w:r>
        <w:rPr>
          <w:noProof/>
          <w:lang w:val="en-GB"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3360" behindDoc="0" locked="0" layoutInCell="1" allowOverlap="1" wp14:anchorId="0CAABD2B" wp14:editId="4D833A19">
                <wp:simplePos xmlns:wp="http://schemas.openxmlformats.org/drawingml/2006/wordprocessingDrawing" x="0" y="0"/>
                <wp:positionH xmlns:wp="http://schemas.openxmlformats.org/drawingml/2006/wordprocessingDrawing" relativeFrom="column">
                  <wp:posOffset>-573207</wp:posOffset>
                </wp:positionH>
                <wp:positionV xmlns:wp="http://schemas.openxmlformats.org/drawingml/2006/wordprocessingDrawing" relativeFrom="paragraph">
                  <wp:posOffset>360197</wp:posOffset>
                </wp:positionV>
                <wp:extent cx="6899910" cy="1814195"/>
                <wp:effectExtent l="0" t="0" r="15240" b="14605"/>
                <wp:wrapNone xmlns:wp="http://schemas.openxmlformats.org/drawingml/2006/wordprocessingDrawing"/>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899910" cy="1814195"/>
                        </a:xfrm>
                        <a:prstGeom prst="rect">
                          <a:avLst/>
                        </a:prstGeom>
                        <a:ln/>
                      </wps:spPr>
                      <wps:style>
                        <a:lnRef idx="2">
                          <a:schemeClr val="accent3"/>
                        </a:lnRef>
                        <a:fillRef idx="1">
                          <a:schemeClr val="lt1"/>
                        </a:fillRef>
                        <a:effectRef idx="0">
                          <a:scrgbClr r="0" g="0" b="0"/>
                        </a:effectRef>
                        <a:fontRef idx="minor">
                          <a:schemeClr val="dk1"/>
                        </a:fontRef>
                      </wps:style>
                      <wps:txbx>
                        <w:txbxContent>
                          <w:p w:rsidR="00DE440A" w:rsidP="00DE440A" w:rsidRDefault="00DE440A">
                            <w:pPr>
                              <w:spacing w:line="276" w:lineRule="auto"/>
                              <w:jc w:val="center"/>
                              <w:rPr>
                                <w:rFonts w:hAnsi="Calibri" w:eastAsia="Calibri" w:cs="Calibri"/>
                                <w:color w:val="002060"/>
                                <w:kern w:val="0"/>
                                <w:sz w:val="40"/>
                                <w:szCs w:val="40"/>
                                <w:lang w:val="en-US"/>
                                <w14:ligatures xmlns:w14="http://schemas.microsoft.com/office/word/2010/wordml" w14:val="none"/>
                              </w:rPr>
                            </w:pPr>
                            <w:r>
                              <w:rPr>
                                <w:rFonts w:hAnsi="Calibri" w:eastAsia="Calibri" w:cs="Calibri"/>
                                <w:color w:val="002060"/>
                                <w:sz w:val="40"/>
                                <w:szCs w:val="40"/>
                                <w:lang w:val="en-US"/>
                              </w:rPr>
                              <w:t> </w:t>
                            </w:r>
                          </w:p>
                          <w:p w:rsidR="00DE440A" w:rsidP="00DE440A" w:rsidRDefault="00DE440A">
                            <w:pPr>
                              <w:spacing w:line="276" w:lineRule="auto"/>
                              <w:jc w:val="center"/>
                              <w:rPr>
                                <w:rFonts w:hAnsi="Calibri" w:eastAsia="Calibri" w:cs="Calibri"/>
                                <w:color w:val="002060"/>
                                <w:sz w:val="40"/>
                                <w:szCs w:val="40"/>
                                <w:lang w:val="en-US"/>
                              </w:rPr>
                            </w:pPr>
                            <w:r>
                              <w:rPr>
                                <w:rFonts w:hAnsi="Calibri" w:eastAsia="Calibri" w:cs="Calibri"/>
                                <w:color w:val="002060"/>
                                <w:sz w:val="40"/>
                                <w:szCs w:val="40"/>
                                <w:lang w:val="en-US"/>
                              </w:rPr>
                              <w:t>September 202</w:t>
                            </w:r>
                            <w:r>
                              <w:rPr>
                                <w:rFonts w:ascii="Calibri" w:hAnsi="Calibri" w:cs="Calibri"/>
                                <w:color w:val="002060"/>
                                <w:sz w:val="40"/>
                                <w:szCs w:val="40"/>
                                <w:lang w:val="en-US"/>
                              </w:rPr>
                              <w:t>5</w:t>
                            </w:r>
                          </w:p>
                          <w:p w:rsidR="00DE440A" w:rsidP="00DE440A" w:rsidRDefault="00DE440A">
                            <w:pPr>
                              <w:spacing w:line="276" w:lineRule="auto"/>
                              <w:jc w:val="center"/>
                              <w:rPr>
                                <w:rFonts w:hAnsi="Calibri" w:eastAsia="Calibri" w:cs="Calibri"/>
                                <w:color w:val="002060"/>
                                <w:sz w:val="40"/>
                                <w:szCs w:val="40"/>
                                <w:lang w:val="en-US"/>
                              </w:rPr>
                            </w:pPr>
                            <w:r>
                              <w:rPr>
                                <w:rFonts w:hAnsi="Calibri" w:eastAsia="Calibri" w:cs="Calibri"/>
                                <w:color w:val="002060"/>
                                <w:sz w:val="40"/>
                                <w:szCs w:val="40"/>
                                <w:lang w:val="en-US"/>
                              </w:rPr>
                              <w:t>Date of Next Review: September 202</w:t>
                            </w:r>
                            <w:r>
                              <w:rPr>
                                <w:rFonts w:ascii="Calibri" w:hAnsi="Calibri" w:cs="Calibri"/>
                                <w:color w:val="002060"/>
                                <w:sz w:val="40"/>
                                <w:szCs w:val="40"/>
                                <w:lang w:val="en-US"/>
                              </w:rPr>
                              <w:t>6</w:t>
                            </w:r>
                          </w:p>
                          <w:p w:rsidR="00DE440A" w:rsidP="00DE440A" w:rsidRDefault="00DE440A">
                            <w:pPr>
                              <w:spacing w:line="276" w:lineRule="auto"/>
                              <w:jc w:val="center"/>
                              <w:rPr>
                                <w:rFonts w:hAnsi="Calibri" w:eastAsia="Calibri" w:cs="Calibri"/>
                                <w:color w:val="002060"/>
                                <w:sz w:val="40"/>
                                <w:szCs w:val="40"/>
                                <w:lang w:val="en-US"/>
                              </w:rPr>
                            </w:pPr>
                            <w:r>
                              <w:rPr>
                                <w:rFonts w:hAnsi="Calibri" w:eastAsia="Calibri" w:cs="Calibri"/>
                                <w:color w:val="002060"/>
                                <w:sz w:val="40"/>
                                <w:szCs w:val="40"/>
                                <w:lang w:val="en-US"/>
                              </w:rPr>
                              <w:t>Person Responsible: Mrs A Croft</w:t>
                            </w:r>
                          </w:p>
                          <w:p w:rsidR="00DE440A" w:rsidP="00DE440A" w:rsidRDefault="00DE440A">
                            <w:pPr>
                              <w:spacing w:line="276" w:lineRule="auto"/>
                              <w:rPr>
                                <w:rFonts w:hAnsi="Calibri" w:eastAsia="Calibri" w:cs="Calibri"/>
                                <w:color w:val="002060"/>
                                <w:sz w:val="40"/>
                                <w:szCs w:val="40"/>
                                <w:lang w:val="en-US"/>
                              </w:rPr>
                            </w:pPr>
                            <w:r>
                              <w:rPr>
                                <w:rFonts w:hAnsi="Calibri" w:eastAsia="Calibri" w:cs="Calibri"/>
                                <w:color w:val="002060"/>
                                <w:sz w:val="40"/>
                                <w:szCs w:val="40"/>
                                <w:lang w:val="en-US"/>
                              </w:rPr>
                              <w:t>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18773E" w:rsidR="0018773E" w:rsidP="0018773E" w:rsidRDefault="0018773E" w14:paraId="0B3A96D0" w14:textId="6856B565"/>
    <w:p w:rsidR="0018773E" w:rsidP="0018773E" w:rsidRDefault="0018773E" w14:paraId="7B2EDF46" w14:textId="5327BEE9">
      <w:pPr>
        <w:jc w:val="right"/>
      </w:pPr>
    </w:p>
    <w:p w:rsidRPr="0018773E" w:rsidR="0018773E" w:rsidP="0018773E" w:rsidRDefault="0018773E" w14:paraId="20025753" w14:textId="14DCDDBA"/>
    <w:p w:rsidR="0018773E" w:rsidP="0018773E" w:rsidRDefault="0018773E" w14:paraId="7832E27D" w14:textId="37D5749B">
      <w:pPr>
        <w:tabs>
          <w:tab w:val="left" w:pos="6684"/>
        </w:tabs>
      </w:pPr>
      <w:r>
        <w:tab/>
      </w:r>
    </w:p>
    <w:p w:rsidR="00515403" w:rsidP="00515403" w:rsidRDefault="00515403" w14:paraId="638EBFA0" w14:textId="000283E8">
      <w:pPr>
        <w:pStyle w:val="Title"/>
        <w:rPr>
          <w:rFonts w:asciiTheme="minorHAnsi" w:hAnsiTheme="minorHAnsi"/>
          <w:bCs/>
          <w:szCs w:val="24"/>
          <w:u w:val="none"/>
        </w:rPr>
      </w:pPr>
    </w:p>
    <w:p w:rsidR="00515403" w:rsidP="00515403" w:rsidRDefault="00515403" w14:paraId="765A589B" w14:textId="58EFE5B2">
      <w:pPr>
        <w:pStyle w:val="Title"/>
        <w:rPr>
          <w:rFonts w:asciiTheme="minorHAnsi" w:hAnsiTheme="minorHAnsi"/>
          <w:bCs/>
          <w:szCs w:val="24"/>
          <w:u w:val="none"/>
        </w:rPr>
      </w:pPr>
    </w:p>
    <w:p w:rsidRPr="00515403" w:rsidR="00515403" w:rsidP="00515403" w:rsidRDefault="00515403" w14:paraId="03061957" w14:textId="77777777">
      <w:pPr>
        <w:pStyle w:val="Title"/>
        <w:rPr>
          <w:rFonts w:asciiTheme="minorHAnsi" w:hAnsiTheme="minorHAnsi"/>
          <w:bCs/>
          <w:szCs w:val="24"/>
          <w:u w:val="none"/>
        </w:rPr>
      </w:pPr>
    </w:p>
    <w:p w:rsidR="00515403" w:rsidP="00515403" w:rsidRDefault="00515403" w14:paraId="1C06C8CB" w14:textId="678A1CEF">
      <w:pPr>
        <w:pStyle w:val="Title"/>
        <w:rPr>
          <w:rFonts w:asciiTheme="minorHAnsi" w:hAnsiTheme="minorHAnsi"/>
          <w:bCs/>
          <w:color w:val="auto"/>
          <w:szCs w:val="24"/>
          <w:u w:val="none"/>
        </w:rPr>
      </w:pPr>
      <w:r w:rsidRPr="00515403">
        <w:rPr>
          <w:rFonts w:asciiTheme="minorHAnsi" w:hAnsiTheme="minorHAnsi"/>
          <w:bCs/>
          <w:color w:val="auto"/>
          <w:szCs w:val="24"/>
          <w:u w:val="none"/>
        </w:rPr>
        <w:t>Old Park School</w:t>
      </w:r>
    </w:p>
    <w:p w:rsidR="008E1513" w:rsidP="00515403" w:rsidRDefault="008E1513" w14:paraId="52275BC0" w14:textId="77777777">
      <w:pPr>
        <w:pStyle w:val="Title"/>
        <w:rPr>
          <w:rFonts w:asciiTheme="minorHAnsi" w:hAnsiTheme="minorHAnsi"/>
          <w:bCs/>
          <w:color w:val="auto"/>
          <w:szCs w:val="24"/>
          <w:u w:val="none"/>
        </w:rPr>
      </w:pPr>
    </w:p>
    <w:p w:rsidR="008E1513" w:rsidP="008E1513" w:rsidRDefault="008E1513" w14:paraId="2140F4C7" w14:textId="0400A0D6">
      <w:pPr>
        <w:pStyle w:val="Title"/>
        <w:jc w:val="both"/>
        <w:rPr>
          <w:rFonts w:asciiTheme="minorHAnsi" w:hAnsiTheme="minorHAnsi" w:cstheme="minorHAnsi"/>
          <w:b w:val="0"/>
          <w:u w:val="none"/>
        </w:rPr>
      </w:pPr>
      <w:r w:rsidRPr="008E1513">
        <w:rPr>
          <w:rFonts w:asciiTheme="minorHAnsi" w:hAnsiTheme="minorHAnsi" w:cstheme="minorHAnsi"/>
          <w:b w:val="0"/>
          <w:u w:val="none"/>
        </w:rPr>
        <w:t xml:space="preserve">This Policy must be read alongside the DfE Guidance Document: Health and Safety of </w:t>
      </w:r>
      <w:r>
        <w:rPr>
          <w:rFonts w:asciiTheme="minorHAnsi" w:hAnsiTheme="minorHAnsi" w:cstheme="minorHAnsi"/>
          <w:b w:val="0"/>
          <w:u w:val="none"/>
        </w:rPr>
        <w:t>Learners</w:t>
      </w:r>
      <w:r w:rsidR="006E21ED">
        <w:rPr>
          <w:rFonts w:asciiTheme="minorHAnsi" w:hAnsiTheme="minorHAnsi" w:cstheme="minorHAnsi"/>
          <w:b w:val="0"/>
          <w:u w:val="none"/>
        </w:rPr>
        <w:t xml:space="preserve"> on Educational Visits. </w:t>
      </w:r>
    </w:p>
    <w:p w:rsidRPr="008E1513" w:rsidR="00BF55C1" w:rsidP="008E1513" w:rsidRDefault="001A21EC" w14:paraId="6BE22993" w14:textId="05F7FD33">
      <w:pPr>
        <w:pStyle w:val="Title"/>
        <w:jc w:val="both"/>
        <w:rPr>
          <w:rFonts w:asciiTheme="minorHAnsi" w:hAnsiTheme="minorHAnsi" w:cstheme="minorHAnsi"/>
          <w:b w:val="0"/>
          <w:u w:val="none"/>
        </w:rPr>
      </w:pPr>
      <w:hyperlink w:history="1" r:id="rId13">
        <w:r w:rsidRPr="003D52CA" w:rsidR="00BF55C1">
          <w:rPr>
            <w:rStyle w:val="Hyperlink"/>
            <w:rFonts w:asciiTheme="minorHAnsi" w:hAnsiTheme="minorHAnsi" w:cstheme="minorHAnsi"/>
            <w:b w:val="0"/>
          </w:rPr>
          <w:t>https://www.gov.uk/government/publications/health-and-safety-on-educational-visits/health-and-safety-on-educational-visits</w:t>
        </w:r>
      </w:hyperlink>
      <w:r w:rsidR="00BF55C1">
        <w:rPr>
          <w:rFonts w:asciiTheme="minorHAnsi" w:hAnsiTheme="minorHAnsi" w:cstheme="minorHAnsi"/>
          <w:b w:val="0"/>
          <w:u w:val="none"/>
        </w:rPr>
        <w:t xml:space="preserve"> </w:t>
      </w:r>
    </w:p>
    <w:p w:rsidRPr="008E1513" w:rsidR="008E1513" w:rsidP="008E1513" w:rsidRDefault="008E1513" w14:paraId="69F368E5" w14:textId="77777777">
      <w:pPr>
        <w:pStyle w:val="Title"/>
        <w:jc w:val="both"/>
        <w:rPr>
          <w:rFonts w:asciiTheme="minorHAnsi" w:hAnsiTheme="minorHAnsi" w:cstheme="minorHAnsi"/>
          <w:b w:val="0"/>
          <w:u w:val="none"/>
        </w:rPr>
      </w:pPr>
    </w:p>
    <w:p w:rsidR="008E1513" w:rsidP="008E1513" w:rsidRDefault="008E1513" w14:paraId="4AF7B0FD" w14:textId="671142D7">
      <w:pPr>
        <w:pStyle w:val="Title"/>
        <w:jc w:val="both"/>
        <w:rPr>
          <w:rFonts w:asciiTheme="minorHAnsi" w:hAnsiTheme="minorHAnsi" w:cstheme="minorHAnsi"/>
          <w:b w:val="0"/>
          <w:u w:val="none"/>
        </w:rPr>
      </w:pPr>
      <w:r w:rsidRPr="008E1513">
        <w:rPr>
          <w:rFonts w:asciiTheme="minorHAnsi" w:hAnsiTheme="minorHAnsi" w:cstheme="minorHAnsi"/>
          <w:b w:val="0"/>
          <w:u w:val="none"/>
        </w:rPr>
        <w:t xml:space="preserve">It is also written in accordance with Outdoor Education Adviser Panel guidance. For up to date information please refer to </w:t>
      </w:r>
      <w:hyperlink w:history="1" r:id="rId14">
        <w:r w:rsidRPr="003D52CA" w:rsidR="006E21ED">
          <w:rPr>
            <w:rStyle w:val="Hyperlink"/>
            <w:rFonts w:asciiTheme="minorHAnsi" w:hAnsiTheme="minorHAnsi" w:cstheme="minorHAnsi"/>
            <w:b w:val="0"/>
          </w:rPr>
          <w:t>https://oeapng.info/</w:t>
        </w:r>
      </w:hyperlink>
      <w:r w:rsidR="006E21ED">
        <w:rPr>
          <w:rFonts w:asciiTheme="minorHAnsi" w:hAnsiTheme="minorHAnsi" w:cstheme="minorHAnsi"/>
          <w:b w:val="0"/>
          <w:u w:val="none"/>
        </w:rPr>
        <w:t xml:space="preserve"> </w:t>
      </w:r>
    </w:p>
    <w:p w:rsidR="008E1513" w:rsidP="008E1513" w:rsidRDefault="008E1513" w14:paraId="7FD129CD" w14:textId="77777777">
      <w:pPr>
        <w:pStyle w:val="Title"/>
        <w:jc w:val="both"/>
        <w:rPr>
          <w:rFonts w:asciiTheme="minorHAnsi" w:hAnsiTheme="minorHAnsi" w:cstheme="minorHAnsi"/>
          <w:b w:val="0"/>
          <w:u w:val="none"/>
        </w:rPr>
      </w:pPr>
    </w:p>
    <w:p w:rsidR="008E1513" w:rsidP="008E1513" w:rsidRDefault="008E1513" w14:paraId="1A4142C2" w14:textId="77777777">
      <w:pPr>
        <w:pStyle w:val="Title"/>
        <w:jc w:val="both"/>
        <w:rPr>
          <w:rFonts w:asciiTheme="minorHAnsi" w:hAnsiTheme="minorHAnsi" w:cstheme="minorHAnsi"/>
          <w:bCs/>
          <w:color w:val="auto"/>
          <w:szCs w:val="24"/>
          <w:u w:val="none"/>
        </w:rPr>
      </w:pPr>
      <w:r w:rsidRPr="008E1513">
        <w:rPr>
          <w:rFonts w:asciiTheme="minorHAnsi" w:hAnsiTheme="minorHAnsi" w:cstheme="minorHAnsi"/>
          <w:bCs/>
          <w:color w:val="auto"/>
          <w:szCs w:val="24"/>
          <w:u w:val="none"/>
        </w:rPr>
        <w:t>Rationale</w:t>
      </w:r>
    </w:p>
    <w:p w:rsidRPr="008E1513" w:rsidR="008E1513" w:rsidP="008E1513" w:rsidRDefault="008E1513" w14:paraId="2A280A1F" w14:textId="77777777">
      <w:pPr>
        <w:pStyle w:val="Title"/>
        <w:jc w:val="both"/>
        <w:rPr>
          <w:rFonts w:asciiTheme="minorHAnsi" w:hAnsiTheme="minorHAnsi" w:cstheme="minorHAnsi"/>
          <w:bCs/>
          <w:color w:val="auto"/>
          <w:szCs w:val="24"/>
          <w:u w:val="none"/>
        </w:rPr>
      </w:pPr>
    </w:p>
    <w:p w:rsidRPr="008E1513" w:rsidR="008E1513" w:rsidP="008E1513" w:rsidRDefault="008E1513" w14:paraId="332938E5" w14:textId="2A9DC6B6">
      <w:pPr>
        <w:pStyle w:val="Title"/>
        <w:jc w:val="both"/>
        <w:rPr>
          <w:rFonts w:asciiTheme="minorHAnsi" w:hAnsiTheme="minorHAnsi" w:cstheme="minorHAnsi"/>
          <w:b w:val="0"/>
          <w:bCs/>
          <w:color w:val="auto"/>
          <w:szCs w:val="24"/>
          <w:u w:val="none"/>
        </w:rPr>
      </w:pPr>
      <w:r>
        <w:rPr>
          <w:rFonts w:asciiTheme="minorHAnsi" w:hAnsiTheme="minorHAnsi" w:cstheme="minorHAnsi"/>
          <w:b w:val="0"/>
          <w:bCs/>
          <w:color w:val="auto"/>
          <w:szCs w:val="24"/>
          <w:u w:val="none"/>
        </w:rPr>
        <w:t xml:space="preserve">Learners </w:t>
      </w:r>
      <w:r w:rsidRPr="008E1513">
        <w:rPr>
          <w:rFonts w:asciiTheme="minorHAnsi" w:hAnsiTheme="minorHAnsi" w:cstheme="minorHAnsi"/>
          <w:b w:val="0"/>
          <w:bCs/>
          <w:color w:val="auto"/>
          <w:szCs w:val="24"/>
          <w:u w:val="none"/>
        </w:rPr>
        <w:t>benefit enormously from taking part in educational visits. It is an extensio</w:t>
      </w:r>
      <w:r>
        <w:rPr>
          <w:rFonts w:asciiTheme="minorHAnsi" w:hAnsiTheme="minorHAnsi" w:cstheme="minorHAnsi"/>
          <w:b w:val="0"/>
          <w:bCs/>
          <w:color w:val="auto"/>
          <w:szCs w:val="24"/>
          <w:u w:val="none"/>
        </w:rPr>
        <w:t xml:space="preserve">n of their learning outside the </w:t>
      </w:r>
      <w:r w:rsidRPr="008E1513">
        <w:rPr>
          <w:rFonts w:asciiTheme="minorHAnsi" w:hAnsiTheme="minorHAnsi" w:cstheme="minorHAnsi"/>
          <w:b w:val="0"/>
          <w:bCs/>
          <w:color w:val="auto"/>
          <w:szCs w:val="24"/>
          <w:u w:val="none"/>
        </w:rPr>
        <w:t>classroom</w:t>
      </w:r>
      <w:r>
        <w:rPr>
          <w:rFonts w:asciiTheme="minorHAnsi" w:hAnsiTheme="minorHAnsi" w:cstheme="minorHAnsi"/>
          <w:b w:val="0"/>
          <w:bCs/>
          <w:color w:val="auto"/>
          <w:szCs w:val="24"/>
          <w:u w:val="none"/>
        </w:rPr>
        <w:t xml:space="preserve"> and</w:t>
      </w:r>
      <w:r w:rsidRPr="008E1513">
        <w:rPr>
          <w:rFonts w:asciiTheme="minorHAnsi" w:hAnsiTheme="minorHAnsi" w:cstheme="minorHAnsi"/>
          <w:b w:val="0"/>
          <w:bCs/>
          <w:color w:val="auto"/>
          <w:szCs w:val="24"/>
          <w:u w:val="none"/>
        </w:rPr>
        <w:t xml:space="preserve">. As well as enhancing their learning, </w:t>
      </w:r>
      <w:r>
        <w:rPr>
          <w:rFonts w:asciiTheme="minorHAnsi" w:hAnsiTheme="minorHAnsi" w:cstheme="minorHAnsi"/>
          <w:b w:val="0"/>
          <w:bCs/>
          <w:color w:val="auto"/>
          <w:szCs w:val="24"/>
          <w:u w:val="none"/>
        </w:rPr>
        <w:t xml:space="preserve">learners </w:t>
      </w:r>
      <w:r w:rsidRPr="008E1513">
        <w:rPr>
          <w:rFonts w:asciiTheme="minorHAnsi" w:hAnsiTheme="minorHAnsi" w:cstheme="minorHAnsi"/>
          <w:b w:val="0"/>
          <w:bCs/>
          <w:color w:val="auto"/>
          <w:szCs w:val="24"/>
          <w:u w:val="none"/>
        </w:rPr>
        <w:t>have the opportu</w:t>
      </w:r>
      <w:r>
        <w:rPr>
          <w:rFonts w:asciiTheme="minorHAnsi" w:hAnsiTheme="minorHAnsi" w:cstheme="minorHAnsi"/>
          <w:b w:val="0"/>
          <w:bCs/>
          <w:color w:val="auto"/>
          <w:szCs w:val="24"/>
          <w:u w:val="none"/>
        </w:rPr>
        <w:t xml:space="preserve">nity to undergo experiences not </w:t>
      </w:r>
      <w:r w:rsidRPr="008E1513">
        <w:rPr>
          <w:rFonts w:asciiTheme="minorHAnsi" w:hAnsiTheme="minorHAnsi" w:cstheme="minorHAnsi"/>
          <w:b w:val="0"/>
          <w:bCs/>
          <w:color w:val="auto"/>
          <w:szCs w:val="24"/>
          <w:u w:val="none"/>
        </w:rPr>
        <w:t>available in the classroom and such visits help to develop additional skills such as:</w:t>
      </w:r>
    </w:p>
    <w:p w:rsidRPr="008E1513" w:rsidR="008E1513" w:rsidP="008E1513" w:rsidRDefault="008E1513" w14:paraId="4F786788" w14:textId="407481F3">
      <w:pPr>
        <w:pStyle w:val="Title"/>
        <w:numPr>
          <w:ilvl w:val="0"/>
          <w:numId w:val="22"/>
        </w:numPr>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Confidence to cope with change.</w:t>
      </w:r>
    </w:p>
    <w:p w:rsidRPr="008E1513" w:rsidR="008E1513" w:rsidP="008E1513" w:rsidRDefault="008E1513" w14:paraId="5928AB0A" w14:textId="644FF5F9">
      <w:pPr>
        <w:pStyle w:val="Title"/>
        <w:numPr>
          <w:ilvl w:val="0"/>
          <w:numId w:val="22"/>
        </w:numPr>
        <w:jc w:val="both"/>
        <w:rPr>
          <w:rFonts w:asciiTheme="minorHAnsi" w:hAnsiTheme="minorHAnsi" w:cstheme="minorHAnsi"/>
          <w:b w:val="0"/>
          <w:bCs/>
          <w:color w:val="auto"/>
          <w:szCs w:val="24"/>
          <w:u w:val="none"/>
        </w:rPr>
      </w:pPr>
      <w:r>
        <w:rPr>
          <w:rFonts w:asciiTheme="minorHAnsi" w:hAnsiTheme="minorHAnsi" w:cstheme="minorHAnsi"/>
          <w:b w:val="0"/>
          <w:bCs/>
          <w:color w:val="auto"/>
          <w:szCs w:val="24"/>
          <w:u w:val="none"/>
        </w:rPr>
        <w:t xml:space="preserve">Increased </w:t>
      </w:r>
      <w:r w:rsidRPr="008E1513">
        <w:rPr>
          <w:rFonts w:asciiTheme="minorHAnsi" w:hAnsiTheme="minorHAnsi" w:cstheme="minorHAnsi"/>
          <w:b w:val="0"/>
          <w:bCs/>
          <w:color w:val="auto"/>
          <w:szCs w:val="24"/>
          <w:u w:val="none"/>
        </w:rPr>
        <w:t>curiosity and resilience.</w:t>
      </w:r>
    </w:p>
    <w:p w:rsidRPr="008E1513" w:rsidR="008E1513" w:rsidP="008E1513" w:rsidRDefault="008E1513" w14:paraId="08368849" w14:textId="2C492D57">
      <w:pPr>
        <w:pStyle w:val="Title"/>
        <w:numPr>
          <w:ilvl w:val="0"/>
          <w:numId w:val="22"/>
        </w:numPr>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Increased levels of trust.</w:t>
      </w:r>
    </w:p>
    <w:p w:rsidRPr="008E1513" w:rsidR="008E1513" w:rsidP="008E1513" w:rsidRDefault="008E1513" w14:paraId="22DABFCF" w14:textId="2649FC9A">
      <w:pPr>
        <w:pStyle w:val="Title"/>
        <w:numPr>
          <w:ilvl w:val="0"/>
          <w:numId w:val="22"/>
        </w:numPr>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Greater sense of personal responsibility.</w:t>
      </w:r>
    </w:p>
    <w:p w:rsidRPr="008E1513" w:rsidR="008E1513" w:rsidP="008E1513" w:rsidRDefault="008E1513" w14:paraId="3CFD38BF" w14:textId="7F6C657A">
      <w:pPr>
        <w:pStyle w:val="Title"/>
        <w:numPr>
          <w:ilvl w:val="0"/>
          <w:numId w:val="22"/>
        </w:numPr>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Increased risk management of skills.</w:t>
      </w:r>
    </w:p>
    <w:p w:rsidRPr="008E1513" w:rsidR="008E1513" w:rsidP="008E1513" w:rsidRDefault="008E1513" w14:paraId="5976DB57" w14:textId="7C7DE8BC">
      <w:pPr>
        <w:pStyle w:val="Title"/>
        <w:numPr>
          <w:ilvl w:val="0"/>
          <w:numId w:val="22"/>
        </w:numPr>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Team work encouraging communication skills.</w:t>
      </w:r>
    </w:p>
    <w:p w:rsidRPr="008E1513" w:rsidR="008E1513" w:rsidP="008E1513" w:rsidRDefault="008E1513" w14:paraId="3FC97E49" w14:textId="05567866">
      <w:pPr>
        <w:pStyle w:val="Title"/>
        <w:numPr>
          <w:ilvl w:val="0"/>
          <w:numId w:val="22"/>
        </w:numPr>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Understanding of a range of environments.</w:t>
      </w:r>
    </w:p>
    <w:p w:rsidRPr="008E1513" w:rsidR="008E1513" w:rsidP="008E1513" w:rsidRDefault="008E1513" w14:paraId="2FFE7CA7" w14:textId="61559D85">
      <w:pPr>
        <w:pStyle w:val="Title"/>
        <w:numPr>
          <w:ilvl w:val="0"/>
          <w:numId w:val="22"/>
        </w:numPr>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Opportunities for learning in the ‘real world’ and learning local culture.</w:t>
      </w:r>
    </w:p>
    <w:p w:rsidRPr="008E1513" w:rsidR="008E1513" w:rsidP="008E1513" w:rsidRDefault="008E1513" w14:paraId="2B9507DE" w14:textId="1B28368A">
      <w:pPr>
        <w:pStyle w:val="Title"/>
        <w:numPr>
          <w:ilvl w:val="0"/>
          <w:numId w:val="22"/>
        </w:numPr>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Experiential learning takes place.</w:t>
      </w:r>
    </w:p>
    <w:p w:rsidRPr="008E1513" w:rsidR="008E1513" w:rsidP="008E1513" w:rsidRDefault="008E1513" w14:paraId="0F5B8813" w14:textId="3560131D">
      <w:pPr>
        <w:pStyle w:val="Title"/>
        <w:numPr>
          <w:ilvl w:val="0"/>
          <w:numId w:val="22"/>
        </w:numPr>
        <w:jc w:val="both"/>
        <w:rPr>
          <w:rFonts w:asciiTheme="minorHAnsi" w:hAnsiTheme="minorHAnsi" w:cstheme="minorHAnsi"/>
          <w:b w:val="0"/>
          <w:bCs/>
          <w:color w:val="auto"/>
          <w:szCs w:val="24"/>
          <w:u w:val="none"/>
        </w:rPr>
      </w:pPr>
      <w:r>
        <w:rPr>
          <w:rFonts w:asciiTheme="minorHAnsi" w:hAnsiTheme="minorHAnsi" w:cstheme="minorHAnsi"/>
          <w:b w:val="0"/>
          <w:bCs/>
          <w:color w:val="auto"/>
          <w:szCs w:val="24"/>
          <w:u w:val="none"/>
        </w:rPr>
        <w:t>Learners’</w:t>
      </w:r>
      <w:r w:rsidRPr="008E1513">
        <w:rPr>
          <w:rFonts w:asciiTheme="minorHAnsi" w:hAnsiTheme="minorHAnsi" w:cstheme="minorHAnsi"/>
          <w:b w:val="0"/>
          <w:bCs/>
          <w:color w:val="auto"/>
          <w:szCs w:val="24"/>
          <w:u w:val="none"/>
        </w:rPr>
        <w:t xml:space="preserve"> worldview is expanded.</w:t>
      </w:r>
    </w:p>
    <w:p w:rsidRPr="008E1513" w:rsidR="008E1513" w:rsidP="008E1513" w:rsidRDefault="008E1513" w14:paraId="457FEBC3" w14:textId="365A3E02">
      <w:pPr>
        <w:pStyle w:val="Title"/>
        <w:numPr>
          <w:ilvl w:val="0"/>
          <w:numId w:val="22"/>
        </w:numPr>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Reinforces classroom material.</w:t>
      </w:r>
    </w:p>
    <w:p w:rsidR="008E1513" w:rsidP="008E1513" w:rsidRDefault="008E1513" w14:paraId="34EEC701" w14:textId="77777777">
      <w:pPr>
        <w:pStyle w:val="Title"/>
        <w:jc w:val="both"/>
        <w:rPr>
          <w:rFonts w:asciiTheme="minorHAnsi" w:hAnsiTheme="minorHAnsi" w:cstheme="minorHAnsi"/>
          <w:b w:val="0"/>
          <w:bCs/>
          <w:color w:val="auto"/>
          <w:szCs w:val="24"/>
          <w:u w:val="none"/>
        </w:rPr>
      </w:pPr>
    </w:p>
    <w:p w:rsidRPr="008E1513" w:rsidR="008E1513" w:rsidP="008E1513" w:rsidRDefault="008E1513" w14:paraId="3D0F5A1E" w14:textId="55647232">
      <w:pPr>
        <w:pStyle w:val="Title"/>
        <w:jc w:val="both"/>
        <w:rPr>
          <w:rFonts w:asciiTheme="minorHAnsi" w:hAnsiTheme="minorHAnsi" w:cstheme="minorHAnsi"/>
          <w:bCs/>
          <w:color w:val="auto"/>
          <w:szCs w:val="24"/>
          <w:u w:val="none"/>
        </w:rPr>
      </w:pPr>
      <w:r w:rsidRPr="008E1513">
        <w:rPr>
          <w:rFonts w:asciiTheme="minorHAnsi" w:hAnsiTheme="minorHAnsi" w:cstheme="minorHAnsi"/>
          <w:bCs/>
          <w:color w:val="auto"/>
          <w:szCs w:val="24"/>
          <w:u w:val="none"/>
        </w:rPr>
        <w:t>Purpose</w:t>
      </w:r>
      <w:r w:rsidR="001C297B">
        <w:rPr>
          <w:rFonts w:asciiTheme="minorHAnsi" w:hAnsiTheme="minorHAnsi" w:cstheme="minorHAnsi"/>
          <w:bCs/>
          <w:color w:val="auto"/>
          <w:szCs w:val="24"/>
          <w:u w:val="none"/>
        </w:rPr>
        <w:t xml:space="preserve"> and Organisation</w:t>
      </w:r>
    </w:p>
    <w:p w:rsidRPr="008E1513" w:rsidR="008E1513" w:rsidP="008E1513" w:rsidRDefault="008E1513" w14:paraId="73BE00E3" w14:textId="77777777">
      <w:pPr>
        <w:pStyle w:val="Title"/>
        <w:jc w:val="both"/>
        <w:rPr>
          <w:rFonts w:asciiTheme="minorHAnsi" w:hAnsiTheme="minorHAnsi" w:cstheme="minorHAnsi"/>
          <w:b w:val="0"/>
          <w:bCs/>
          <w:color w:val="auto"/>
          <w:szCs w:val="24"/>
          <w:u w:val="none"/>
        </w:rPr>
      </w:pPr>
    </w:p>
    <w:p w:rsidR="001C297B" w:rsidP="008E1513" w:rsidRDefault="008E1513" w14:paraId="06385278" w14:textId="77777777">
      <w:pPr>
        <w:pStyle w:val="Title"/>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Educational visits provide a variety of op</w:t>
      </w:r>
      <w:r>
        <w:rPr>
          <w:rFonts w:asciiTheme="minorHAnsi" w:hAnsiTheme="minorHAnsi" w:cstheme="minorHAnsi"/>
          <w:b w:val="0"/>
          <w:bCs/>
          <w:color w:val="auto"/>
          <w:szCs w:val="24"/>
          <w:u w:val="none"/>
        </w:rPr>
        <w:t>portunities to enable our learners</w:t>
      </w:r>
      <w:r w:rsidRPr="008E1513">
        <w:rPr>
          <w:rFonts w:asciiTheme="minorHAnsi" w:hAnsiTheme="minorHAnsi" w:cstheme="minorHAnsi"/>
          <w:b w:val="0"/>
          <w:bCs/>
          <w:color w:val="auto"/>
          <w:szCs w:val="24"/>
          <w:u w:val="none"/>
        </w:rPr>
        <w:t xml:space="preserve"> to ac</w:t>
      </w:r>
      <w:r>
        <w:rPr>
          <w:rFonts w:asciiTheme="minorHAnsi" w:hAnsiTheme="minorHAnsi" w:cstheme="minorHAnsi"/>
          <w:b w:val="0"/>
          <w:bCs/>
          <w:color w:val="auto"/>
          <w:szCs w:val="24"/>
          <w:u w:val="none"/>
        </w:rPr>
        <w:t xml:space="preserve">hieve a fuller understanding of </w:t>
      </w:r>
      <w:r w:rsidRPr="008E1513">
        <w:rPr>
          <w:rFonts w:asciiTheme="minorHAnsi" w:hAnsiTheme="minorHAnsi" w:cstheme="minorHAnsi"/>
          <w:b w:val="0"/>
          <w:bCs/>
          <w:color w:val="auto"/>
          <w:szCs w:val="24"/>
          <w:u w:val="none"/>
        </w:rPr>
        <w:t>the world around them through direct experience and offer a valuable enhancement to the cu</w:t>
      </w:r>
      <w:r w:rsidR="001C297B">
        <w:rPr>
          <w:rFonts w:asciiTheme="minorHAnsi" w:hAnsiTheme="minorHAnsi" w:cstheme="minorHAnsi"/>
          <w:b w:val="0"/>
          <w:bCs/>
          <w:color w:val="auto"/>
          <w:szCs w:val="24"/>
          <w:u w:val="none"/>
        </w:rPr>
        <w:t xml:space="preserve">rriculum. We </w:t>
      </w:r>
      <w:r w:rsidRPr="008E1513">
        <w:rPr>
          <w:rFonts w:asciiTheme="minorHAnsi" w:hAnsiTheme="minorHAnsi" w:cstheme="minorHAnsi"/>
          <w:b w:val="0"/>
          <w:bCs/>
          <w:color w:val="auto"/>
          <w:szCs w:val="24"/>
          <w:u w:val="none"/>
        </w:rPr>
        <w:t>regard them as an es</w:t>
      </w:r>
      <w:r w:rsidR="001C297B">
        <w:rPr>
          <w:rFonts w:asciiTheme="minorHAnsi" w:hAnsiTheme="minorHAnsi" w:cstheme="minorHAnsi"/>
          <w:b w:val="0"/>
          <w:bCs/>
          <w:color w:val="auto"/>
          <w:szCs w:val="24"/>
          <w:u w:val="none"/>
        </w:rPr>
        <w:t xml:space="preserve">sential element of good </w:t>
      </w:r>
      <w:r w:rsidRPr="008E1513">
        <w:rPr>
          <w:rFonts w:asciiTheme="minorHAnsi" w:hAnsiTheme="minorHAnsi" w:cstheme="minorHAnsi"/>
          <w:b w:val="0"/>
          <w:bCs/>
          <w:color w:val="auto"/>
          <w:szCs w:val="24"/>
          <w:u w:val="none"/>
        </w:rPr>
        <w:t>teaching practice. We r</w:t>
      </w:r>
      <w:r w:rsidR="001C297B">
        <w:rPr>
          <w:rFonts w:asciiTheme="minorHAnsi" w:hAnsiTheme="minorHAnsi" w:cstheme="minorHAnsi"/>
          <w:b w:val="0"/>
          <w:bCs/>
          <w:color w:val="auto"/>
          <w:szCs w:val="24"/>
          <w:u w:val="none"/>
        </w:rPr>
        <w:t xml:space="preserve">ecognise that thorough planning </w:t>
      </w:r>
      <w:r w:rsidRPr="008E1513">
        <w:rPr>
          <w:rFonts w:asciiTheme="minorHAnsi" w:hAnsiTheme="minorHAnsi" w:cstheme="minorHAnsi"/>
          <w:b w:val="0"/>
          <w:bCs/>
          <w:color w:val="auto"/>
          <w:szCs w:val="24"/>
          <w:u w:val="none"/>
        </w:rPr>
        <w:t>and risk as</w:t>
      </w:r>
      <w:r w:rsidR="001C297B">
        <w:rPr>
          <w:rFonts w:asciiTheme="minorHAnsi" w:hAnsiTheme="minorHAnsi" w:cstheme="minorHAnsi"/>
          <w:b w:val="0"/>
          <w:bCs/>
          <w:color w:val="auto"/>
          <w:szCs w:val="24"/>
          <w:u w:val="none"/>
        </w:rPr>
        <w:t xml:space="preserve">sessments of educational visits, </w:t>
      </w:r>
      <w:r w:rsidRPr="008E1513">
        <w:rPr>
          <w:rFonts w:asciiTheme="minorHAnsi" w:hAnsiTheme="minorHAnsi" w:cstheme="minorHAnsi"/>
          <w:b w:val="0"/>
          <w:bCs/>
          <w:color w:val="auto"/>
          <w:szCs w:val="24"/>
          <w:u w:val="none"/>
        </w:rPr>
        <w:t>are crucial to ensure their success</w:t>
      </w:r>
      <w:r w:rsidR="001C297B">
        <w:rPr>
          <w:rFonts w:asciiTheme="minorHAnsi" w:hAnsiTheme="minorHAnsi" w:cstheme="minorHAnsi"/>
          <w:b w:val="0"/>
          <w:bCs/>
          <w:color w:val="auto"/>
          <w:szCs w:val="24"/>
          <w:u w:val="none"/>
        </w:rPr>
        <w:t>. These processes help to safeguard learners and the adults supporting them</w:t>
      </w:r>
      <w:r w:rsidRPr="008E1513">
        <w:rPr>
          <w:rFonts w:asciiTheme="minorHAnsi" w:hAnsiTheme="minorHAnsi" w:cstheme="minorHAnsi"/>
          <w:b w:val="0"/>
          <w:bCs/>
          <w:color w:val="auto"/>
          <w:szCs w:val="24"/>
          <w:u w:val="none"/>
        </w:rPr>
        <w:t>. Visits are designed to provide a rich</w:t>
      </w:r>
      <w:r w:rsidR="001C297B">
        <w:rPr>
          <w:rFonts w:asciiTheme="minorHAnsi" w:hAnsiTheme="minorHAnsi" w:cstheme="minorHAnsi"/>
          <w:b w:val="0"/>
          <w:bCs/>
          <w:color w:val="auto"/>
          <w:szCs w:val="24"/>
          <w:u w:val="none"/>
        </w:rPr>
        <w:t xml:space="preserve">, learning experience for learners in a safe, managed </w:t>
      </w:r>
      <w:r w:rsidRPr="008E1513">
        <w:rPr>
          <w:rFonts w:asciiTheme="minorHAnsi" w:hAnsiTheme="minorHAnsi" w:cstheme="minorHAnsi"/>
          <w:b w:val="0"/>
          <w:bCs/>
          <w:color w:val="auto"/>
          <w:szCs w:val="24"/>
          <w:u w:val="none"/>
        </w:rPr>
        <w:t xml:space="preserve">environment. </w:t>
      </w:r>
    </w:p>
    <w:p w:rsidR="001C297B" w:rsidP="008E1513" w:rsidRDefault="001C297B" w14:paraId="294D4990" w14:textId="77777777">
      <w:pPr>
        <w:pStyle w:val="Title"/>
        <w:jc w:val="both"/>
        <w:rPr>
          <w:rFonts w:asciiTheme="minorHAnsi" w:hAnsiTheme="minorHAnsi" w:cstheme="minorHAnsi"/>
          <w:b w:val="0"/>
          <w:bCs/>
          <w:color w:val="auto"/>
          <w:szCs w:val="24"/>
          <w:u w:val="none"/>
        </w:rPr>
      </w:pPr>
    </w:p>
    <w:p w:rsidR="001C297B" w:rsidP="001C297B" w:rsidRDefault="001C297B" w14:paraId="58F81836" w14:textId="77777777">
      <w:pPr>
        <w:pStyle w:val="Title"/>
        <w:jc w:val="both"/>
        <w:rPr>
          <w:rFonts w:asciiTheme="minorHAnsi" w:hAnsiTheme="minorHAnsi" w:cstheme="minorHAnsi"/>
          <w:b w:val="0"/>
          <w:bCs/>
          <w:color w:val="auto"/>
          <w:szCs w:val="24"/>
          <w:u w:val="none"/>
        </w:rPr>
      </w:pPr>
      <w:r>
        <w:rPr>
          <w:rFonts w:asciiTheme="minorHAnsi" w:hAnsiTheme="minorHAnsi" w:cstheme="minorHAnsi"/>
          <w:b w:val="0"/>
          <w:bCs/>
          <w:color w:val="auto"/>
          <w:szCs w:val="24"/>
          <w:u w:val="none"/>
        </w:rPr>
        <w:t xml:space="preserve">Educational visits are integral to preparing our learners for adulthood and sit hand in hand with our school motto of ‘Towards Independence’. </w:t>
      </w:r>
    </w:p>
    <w:p w:rsidR="001C297B" w:rsidP="001C297B" w:rsidRDefault="001C297B" w14:paraId="40C5B7B1" w14:textId="77777777">
      <w:pPr>
        <w:pStyle w:val="Title"/>
        <w:jc w:val="both"/>
        <w:rPr>
          <w:rFonts w:asciiTheme="minorHAnsi" w:hAnsiTheme="minorHAnsi" w:cstheme="minorHAnsi"/>
          <w:b w:val="0"/>
          <w:bCs/>
          <w:color w:val="auto"/>
          <w:szCs w:val="24"/>
          <w:u w:val="none"/>
        </w:rPr>
      </w:pPr>
    </w:p>
    <w:p w:rsidR="001C297B" w:rsidP="001C297B" w:rsidRDefault="001C297B" w14:paraId="7C24E69A" w14:textId="77777777">
      <w:pPr>
        <w:pStyle w:val="Title"/>
        <w:jc w:val="both"/>
        <w:rPr>
          <w:rFonts w:asciiTheme="minorHAnsi" w:hAnsiTheme="minorHAnsi" w:cstheme="minorHAnsi"/>
          <w:b w:val="0"/>
          <w:bCs/>
          <w:color w:val="auto"/>
          <w:szCs w:val="24"/>
          <w:u w:val="none"/>
        </w:rPr>
      </w:pPr>
      <w:r>
        <w:rPr>
          <w:rFonts w:asciiTheme="minorHAnsi" w:hAnsiTheme="minorHAnsi" w:cstheme="minorHAnsi"/>
          <w:b w:val="0"/>
          <w:bCs/>
          <w:color w:val="auto"/>
          <w:szCs w:val="24"/>
          <w:u w:val="none"/>
        </w:rPr>
        <w:t>At Old Park we endeavour to</w:t>
      </w:r>
      <w:r w:rsidRPr="008E1513">
        <w:rPr>
          <w:rFonts w:asciiTheme="minorHAnsi" w:hAnsiTheme="minorHAnsi" w:cstheme="minorHAnsi"/>
          <w:b w:val="0"/>
          <w:bCs/>
          <w:color w:val="auto"/>
          <w:szCs w:val="24"/>
          <w:u w:val="none"/>
        </w:rPr>
        <w:t xml:space="preserve"> use organisations that have achieved The Council for</w:t>
      </w:r>
      <w:r>
        <w:rPr>
          <w:rFonts w:asciiTheme="minorHAnsi" w:hAnsiTheme="minorHAnsi" w:cstheme="minorHAnsi"/>
          <w:b w:val="0"/>
          <w:bCs/>
          <w:color w:val="auto"/>
          <w:szCs w:val="24"/>
          <w:u w:val="none"/>
        </w:rPr>
        <w:t xml:space="preserve"> Learning Outside the Classroom (</w:t>
      </w:r>
      <w:proofErr w:type="spellStart"/>
      <w:r>
        <w:rPr>
          <w:rFonts w:asciiTheme="minorHAnsi" w:hAnsiTheme="minorHAnsi" w:cstheme="minorHAnsi"/>
          <w:b w:val="0"/>
          <w:bCs/>
          <w:color w:val="auto"/>
          <w:szCs w:val="24"/>
          <w:u w:val="none"/>
        </w:rPr>
        <w:t>LOtC</w:t>
      </w:r>
      <w:proofErr w:type="spellEnd"/>
      <w:r>
        <w:rPr>
          <w:rFonts w:asciiTheme="minorHAnsi" w:hAnsiTheme="minorHAnsi" w:cstheme="minorHAnsi"/>
          <w:b w:val="0"/>
          <w:bCs/>
          <w:color w:val="auto"/>
          <w:szCs w:val="24"/>
          <w:u w:val="none"/>
        </w:rPr>
        <w:t>) award</w:t>
      </w:r>
      <w:r w:rsidRPr="008E1513">
        <w:rPr>
          <w:rFonts w:asciiTheme="minorHAnsi" w:hAnsiTheme="minorHAnsi" w:cstheme="minorHAnsi"/>
          <w:b w:val="0"/>
          <w:bCs/>
          <w:color w:val="auto"/>
          <w:szCs w:val="24"/>
          <w:u w:val="none"/>
        </w:rPr>
        <w:t xml:space="preserve"> as they meet nationally recognised standards. If a provider d</w:t>
      </w:r>
      <w:r>
        <w:rPr>
          <w:rFonts w:asciiTheme="minorHAnsi" w:hAnsiTheme="minorHAnsi" w:cstheme="minorHAnsi"/>
          <w:b w:val="0"/>
          <w:bCs/>
          <w:color w:val="auto"/>
          <w:szCs w:val="24"/>
          <w:u w:val="none"/>
        </w:rPr>
        <w:t xml:space="preserve">oes not hold this award, we ask </w:t>
      </w:r>
      <w:r w:rsidRPr="008E1513">
        <w:rPr>
          <w:rFonts w:asciiTheme="minorHAnsi" w:hAnsiTheme="minorHAnsi" w:cstheme="minorHAnsi"/>
          <w:b w:val="0"/>
          <w:bCs/>
          <w:color w:val="auto"/>
          <w:szCs w:val="24"/>
          <w:u w:val="none"/>
        </w:rPr>
        <w:t>them to complete a provider statement as per the OEAP National Guidelines.</w:t>
      </w:r>
    </w:p>
    <w:p w:rsidRPr="008E1513" w:rsidR="001C297B" w:rsidP="001C297B" w:rsidRDefault="001C297B" w14:paraId="2EAF91F7" w14:textId="77777777">
      <w:pPr>
        <w:pStyle w:val="Title"/>
        <w:jc w:val="both"/>
        <w:rPr>
          <w:rFonts w:asciiTheme="minorHAnsi" w:hAnsiTheme="minorHAnsi" w:cstheme="minorHAnsi"/>
          <w:b w:val="0"/>
          <w:bCs/>
          <w:color w:val="auto"/>
          <w:szCs w:val="24"/>
          <w:u w:val="none"/>
        </w:rPr>
      </w:pPr>
    </w:p>
    <w:p w:rsidR="001C297B" w:rsidP="001C297B" w:rsidRDefault="001C297B" w14:paraId="207F797D" w14:textId="77777777">
      <w:pPr>
        <w:pStyle w:val="Title"/>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 xml:space="preserve">We use the online tool EVOLVE for </w:t>
      </w:r>
      <w:r>
        <w:rPr>
          <w:rFonts w:asciiTheme="minorHAnsi" w:hAnsiTheme="minorHAnsi" w:cstheme="minorHAnsi"/>
          <w:b w:val="0"/>
          <w:bCs/>
          <w:color w:val="auto"/>
          <w:szCs w:val="24"/>
          <w:u w:val="none"/>
        </w:rPr>
        <w:t>risk assessing and evaluating educational visits.</w:t>
      </w:r>
    </w:p>
    <w:p w:rsidR="001C297B" w:rsidP="008E1513" w:rsidRDefault="001C297B" w14:paraId="07761B0B" w14:textId="77777777">
      <w:pPr>
        <w:pStyle w:val="Title"/>
        <w:jc w:val="both"/>
        <w:rPr>
          <w:rFonts w:asciiTheme="minorHAnsi" w:hAnsiTheme="minorHAnsi" w:cstheme="minorHAnsi"/>
          <w:b w:val="0"/>
          <w:bCs/>
          <w:color w:val="auto"/>
          <w:szCs w:val="24"/>
          <w:u w:val="none"/>
        </w:rPr>
      </w:pPr>
    </w:p>
    <w:p w:rsidRPr="008E1513" w:rsidR="008E1513" w:rsidP="008E1513" w:rsidRDefault="008E1513" w14:paraId="171E79CF" w14:textId="39C08223">
      <w:pPr>
        <w:pStyle w:val="Title"/>
        <w:jc w:val="both"/>
        <w:rPr>
          <w:rFonts w:asciiTheme="minorHAnsi" w:hAnsiTheme="minorHAnsi" w:cstheme="minorHAnsi"/>
          <w:b w:val="0"/>
          <w:bCs/>
          <w:color w:val="auto"/>
          <w:szCs w:val="24"/>
          <w:u w:val="none"/>
        </w:rPr>
      </w:pPr>
      <w:r w:rsidRPr="008E1513">
        <w:rPr>
          <w:rFonts w:asciiTheme="minorHAnsi" w:hAnsiTheme="minorHAnsi" w:cstheme="minorHAnsi"/>
          <w:b w:val="0"/>
          <w:bCs/>
          <w:color w:val="auto"/>
          <w:szCs w:val="24"/>
          <w:u w:val="none"/>
        </w:rPr>
        <w:t>The following guidelines support the planning and implementation of educational visits at</w:t>
      </w:r>
    </w:p>
    <w:p w:rsidRPr="008E1513" w:rsidR="008E1513" w:rsidP="008E1513" w:rsidRDefault="001C297B" w14:paraId="46F1AF67" w14:textId="066D917E">
      <w:pPr>
        <w:pStyle w:val="Title"/>
        <w:jc w:val="both"/>
        <w:rPr>
          <w:rFonts w:asciiTheme="minorHAnsi" w:hAnsiTheme="minorHAnsi" w:cstheme="minorHAnsi"/>
          <w:b w:val="0"/>
          <w:bCs/>
          <w:color w:val="auto"/>
          <w:szCs w:val="24"/>
          <w:u w:val="none"/>
        </w:rPr>
      </w:pPr>
      <w:r>
        <w:rPr>
          <w:rFonts w:asciiTheme="minorHAnsi" w:hAnsiTheme="minorHAnsi" w:cstheme="minorHAnsi"/>
          <w:b w:val="0"/>
          <w:bCs/>
          <w:color w:val="auto"/>
          <w:szCs w:val="24"/>
          <w:u w:val="none"/>
        </w:rPr>
        <w:t>Old Park School.</w:t>
      </w:r>
    </w:p>
    <w:p w:rsidR="00891BD3" w:rsidP="00891BD3" w:rsidRDefault="00891BD3" w14:paraId="48B1266F" w14:textId="77777777">
      <w:pPr>
        <w:tabs>
          <w:tab w:val="left" w:pos="7488"/>
        </w:tabs>
        <w:ind w:right="288"/>
        <w:jc w:val="both"/>
        <w:rPr>
          <w:color w:val="auto"/>
          <w:sz w:val="24"/>
          <w:szCs w:val="24"/>
        </w:rPr>
      </w:pPr>
      <w:r w:rsidRPr="00891BD3">
        <w:rPr>
          <w:color w:val="auto"/>
          <w:sz w:val="24"/>
          <w:szCs w:val="24"/>
        </w:rPr>
        <w:t>Head Teacher/EVC Responsibilities</w:t>
      </w:r>
    </w:p>
    <w:p w:rsidR="00891BD3" w:rsidP="00891BD3" w:rsidRDefault="00891BD3" w14:paraId="4E581A8B" w14:textId="77777777">
      <w:pPr>
        <w:tabs>
          <w:tab w:val="left" w:pos="7488"/>
        </w:tabs>
        <w:ind w:right="288"/>
        <w:jc w:val="both"/>
        <w:rPr>
          <w:color w:val="auto"/>
          <w:sz w:val="24"/>
          <w:szCs w:val="24"/>
        </w:rPr>
      </w:pPr>
    </w:p>
    <w:p w:rsidR="00891BD3" w:rsidP="000918D2" w:rsidRDefault="00891BD3" w14:paraId="24FF1A7E" w14:textId="54C44A52">
      <w:pPr>
        <w:pStyle w:val="NoSpacing"/>
        <w:rPr>
          <w:sz w:val="24"/>
          <w:szCs w:val="24"/>
          <w:lang w:val="en-US"/>
        </w:rPr>
      </w:pPr>
      <w:r w:rsidRPr="000918D2">
        <w:rPr>
          <w:sz w:val="24"/>
          <w:szCs w:val="24"/>
          <w:lang w:val="en-US"/>
        </w:rPr>
        <w:t>At Old Park School the Educational Visits Co-Coordinators are:</w:t>
      </w:r>
    </w:p>
    <w:p w:rsidRPr="00BF55C1" w:rsidR="00BF55C1" w:rsidP="00BF55C1" w:rsidRDefault="00BF55C1" w14:paraId="577FE71F" w14:textId="77777777">
      <w:pPr>
        <w:pStyle w:val="NoSpacing"/>
        <w:rPr>
          <w:sz w:val="24"/>
          <w:szCs w:val="24"/>
        </w:rPr>
      </w:pPr>
    </w:p>
    <w:p w:rsidRPr="00BF55C1" w:rsidR="00891BD3" w:rsidP="00BF55C1" w:rsidRDefault="00891BD3" w14:paraId="602494E1" w14:textId="5267103B">
      <w:pPr>
        <w:pStyle w:val="NoSpacing"/>
        <w:numPr>
          <w:ilvl w:val="0"/>
          <w:numId w:val="44"/>
        </w:numPr>
        <w:rPr>
          <w:sz w:val="24"/>
          <w:szCs w:val="24"/>
        </w:rPr>
      </w:pPr>
      <w:r w:rsidRPr="00BF55C1">
        <w:rPr>
          <w:sz w:val="24"/>
          <w:szCs w:val="24"/>
        </w:rPr>
        <w:t>Miss C Read – Assistant Head teacher</w:t>
      </w:r>
    </w:p>
    <w:p w:rsidR="00891BD3" w:rsidP="5855360D" w:rsidRDefault="00891BD3" w14:paraId="1851A789" w14:textId="2511FE1C">
      <w:pPr>
        <w:pStyle w:val="NoSpacing"/>
        <w:numPr>
          <w:ilvl w:val="0"/>
          <w:numId w:val="44"/>
        </w:numPr>
        <w:rPr>
          <w:sz w:val="24"/>
          <w:szCs w:val="24"/>
          <w:lang w:val="en-US"/>
        </w:rPr>
      </w:pPr>
      <w:r w:rsidRPr="5855360D" w:rsidR="00891BD3">
        <w:rPr>
          <w:sz w:val="24"/>
          <w:szCs w:val="24"/>
          <w:lang w:val="en-US"/>
        </w:rPr>
        <w:t>Mrs A Croft – Assistant Head teacher</w:t>
      </w:r>
    </w:p>
    <w:p w:rsidRPr="00BF55C1" w:rsidR="00891BD3" w:rsidP="00BF55C1" w:rsidRDefault="00891BD3" w14:paraId="17778DD0" w14:textId="77777777">
      <w:pPr>
        <w:pStyle w:val="NoSpacing"/>
        <w:rPr>
          <w:sz w:val="24"/>
          <w:szCs w:val="24"/>
        </w:rPr>
      </w:pPr>
    </w:p>
    <w:p w:rsidR="00891BD3" w:rsidP="00BF55C1" w:rsidRDefault="00891BD3" w14:paraId="4F1C4B10" w14:textId="0A287D35">
      <w:pPr>
        <w:pStyle w:val="NoSpacing"/>
        <w:rPr>
          <w:sz w:val="24"/>
          <w:szCs w:val="24"/>
        </w:rPr>
      </w:pPr>
      <w:r w:rsidRPr="00BF55C1">
        <w:rPr>
          <w:sz w:val="24"/>
          <w:szCs w:val="24"/>
        </w:rPr>
        <w:t>The Head Teacher, EVC Leads and EVC admin will ensure that:</w:t>
      </w:r>
    </w:p>
    <w:p w:rsidRPr="00BF55C1" w:rsidR="00BF55C1" w:rsidP="00BF55C1" w:rsidRDefault="00BF55C1" w14:paraId="60D26D2C" w14:textId="77777777">
      <w:pPr>
        <w:pStyle w:val="NoSpacing"/>
        <w:rPr>
          <w:sz w:val="24"/>
          <w:szCs w:val="24"/>
        </w:rPr>
      </w:pPr>
    </w:p>
    <w:p w:rsidRPr="00BF55C1" w:rsidR="00891BD3" w:rsidP="000918D2" w:rsidRDefault="00891BD3" w14:paraId="57AEBC45" w14:textId="2906FA1A">
      <w:pPr>
        <w:pStyle w:val="NoSpacing"/>
        <w:numPr>
          <w:ilvl w:val="0"/>
          <w:numId w:val="45"/>
        </w:numPr>
        <w:jc w:val="both"/>
        <w:rPr>
          <w:sz w:val="24"/>
          <w:szCs w:val="24"/>
          <w:lang w:val="en-US"/>
        </w:rPr>
      </w:pPr>
      <w:r w:rsidRPr="000918D2">
        <w:rPr>
          <w:sz w:val="24"/>
          <w:szCs w:val="24"/>
          <w:lang w:val="en-US"/>
        </w:rPr>
        <w:t xml:space="preserve">A named suitable (confident and competent) Visit Leader will be assigned with overall responsibility for the </w:t>
      </w:r>
      <w:proofErr w:type="spellStart"/>
      <w:r w:rsidRPr="000918D2">
        <w:rPr>
          <w:sz w:val="24"/>
          <w:szCs w:val="24"/>
          <w:lang w:val="en-US"/>
        </w:rPr>
        <w:t>organisation</w:t>
      </w:r>
      <w:proofErr w:type="spellEnd"/>
      <w:r w:rsidRPr="000918D2">
        <w:rPr>
          <w:sz w:val="24"/>
          <w:szCs w:val="24"/>
          <w:lang w:val="en-US"/>
        </w:rPr>
        <w:t xml:space="preserve"> and monitoring of the visit together with liaising with school staff.</w:t>
      </w:r>
      <w:r w:rsidR="00042E91">
        <w:rPr>
          <w:sz w:val="24"/>
          <w:szCs w:val="24"/>
          <w:lang w:val="en-US"/>
        </w:rPr>
        <w:t xml:space="preserve"> This person must have completed Offsite Visit Leader training (or refresher) within the last two years. </w:t>
      </w:r>
    </w:p>
    <w:p w:rsidRPr="00BF55C1" w:rsidR="00891BD3" w:rsidP="00BF55C1" w:rsidRDefault="00891BD3" w14:paraId="286EC08A" w14:textId="69514C79">
      <w:pPr>
        <w:pStyle w:val="NoSpacing"/>
        <w:numPr>
          <w:ilvl w:val="0"/>
          <w:numId w:val="45"/>
        </w:numPr>
        <w:jc w:val="both"/>
        <w:rPr>
          <w:sz w:val="24"/>
          <w:szCs w:val="24"/>
        </w:rPr>
      </w:pPr>
      <w:r w:rsidRPr="00BF55C1">
        <w:rPr>
          <w:sz w:val="24"/>
          <w:szCs w:val="24"/>
        </w:rPr>
        <w:t>All required actions have been completed before the visit begins.</w:t>
      </w:r>
    </w:p>
    <w:p w:rsidRPr="00BF55C1" w:rsidR="00891BD3" w:rsidP="000918D2" w:rsidRDefault="00891BD3" w14:paraId="3BDD40DB" w14:textId="5FFF6694">
      <w:pPr>
        <w:pStyle w:val="NoSpacing"/>
        <w:numPr>
          <w:ilvl w:val="0"/>
          <w:numId w:val="45"/>
        </w:numPr>
        <w:jc w:val="both"/>
        <w:rPr>
          <w:sz w:val="24"/>
          <w:szCs w:val="24"/>
          <w:lang w:val="en-US"/>
        </w:rPr>
      </w:pPr>
      <w:r w:rsidRPr="000918D2">
        <w:rPr>
          <w:sz w:val="24"/>
          <w:szCs w:val="24"/>
          <w:lang w:val="en-US"/>
        </w:rPr>
        <w:t xml:space="preserve">Risk assessment templates are completed and </w:t>
      </w:r>
      <w:proofErr w:type="spellStart"/>
      <w:r w:rsidRPr="000918D2">
        <w:rPr>
          <w:sz w:val="24"/>
          <w:szCs w:val="24"/>
          <w:lang w:val="en-US"/>
        </w:rPr>
        <w:t>authorised</w:t>
      </w:r>
      <w:proofErr w:type="spellEnd"/>
      <w:r w:rsidRPr="000918D2">
        <w:rPr>
          <w:sz w:val="24"/>
          <w:szCs w:val="24"/>
          <w:lang w:val="en-US"/>
        </w:rPr>
        <w:t xml:space="preserve"> prior to the visit taking place.</w:t>
      </w:r>
    </w:p>
    <w:p w:rsidRPr="00BF55C1" w:rsidR="00891BD3" w:rsidP="098B2992" w:rsidRDefault="00891BD3" w14:paraId="320DD96A" w14:textId="46B8067A">
      <w:pPr>
        <w:pStyle w:val="NoSpacing"/>
        <w:numPr>
          <w:ilvl w:val="0"/>
          <w:numId w:val="45"/>
        </w:numPr>
        <w:jc w:val="both"/>
        <w:rPr>
          <w:sz w:val="24"/>
          <w:szCs w:val="24"/>
          <w:lang w:val="en-US"/>
        </w:rPr>
      </w:pPr>
      <w:r w:rsidRPr="098B2992">
        <w:rPr>
          <w:sz w:val="24"/>
          <w:szCs w:val="24"/>
          <w:lang w:val="en-US"/>
        </w:rPr>
        <w:t>Any identified training requirements, pertinent to the nature of the educational visit, have been met.</w:t>
      </w:r>
    </w:p>
    <w:p w:rsidRPr="00BF55C1" w:rsidR="00891BD3" w:rsidP="00BF55C1" w:rsidRDefault="00891BD3" w14:paraId="0EFBC024" w14:textId="3246E17D">
      <w:pPr>
        <w:pStyle w:val="NoSpacing"/>
        <w:numPr>
          <w:ilvl w:val="0"/>
          <w:numId w:val="45"/>
        </w:numPr>
        <w:jc w:val="both"/>
        <w:rPr>
          <w:sz w:val="24"/>
          <w:szCs w:val="24"/>
        </w:rPr>
      </w:pPr>
      <w:r w:rsidRPr="00BF55C1">
        <w:rPr>
          <w:sz w:val="24"/>
          <w:szCs w:val="24"/>
        </w:rPr>
        <w:t>The Visit Leader and/or other supporting adults have the relevant skills, qualifications and experience if acting as an instructor.</w:t>
      </w:r>
    </w:p>
    <w:p w:rsidRPr="00BF55C1" w:rsidR="00891BD3" w:rsidP="000918D2" w:rsidRDefault="00891BD3" w14:paraId="00CB4FF8" w14:textId="2CBAA4EC">
      <w:pPr>
        <w:pStyle w:val="NoSpacing"/>
        <w:numPr>
          <w:ilvl w:val="0"/>
          <w:numId w:val="45"/>
        </w:numPr>
        <w:jc w:val="both"/>
        <w:rPr>
          <w:sz w:val="24"/>
          <w:szCs w:val="24"/>
          <w:lang w:val="en-US"/>
        </w:rPr>
      </w:pPr>
      <w:r w:rsidRPr="000918D2">
        <w:rPr>
          <w:sz w:val="24"/>
          <w:szCs w:val="24"/>
          <w:lang w:val="en-US"/>
        </w:rPr>
        <w:t>The Visit Leader and other supporting adults are aware of school’s systems and protocols for educational visits including managing off-site emergency situations (e.g. child missing/ absconded).</w:t>
      </w:r>
    </w:p>
    <w:p w:rsidRPr="00BF55C1" w:rsidR="00891BD3" w:rsidP="000918D2" w:rsidRDefault="00891BD3" w14:paraId="2D14B1D2" w14:textId="786836EC">
      <w:pPr>
        <w:pStyle w:val="NoSpacing"/>
        <w:numPr>
          <w:ilvl w:val="0"/>
          <w:numId w:val="45"/>
        </w:numPr>
        <w:jc w:val="both"/>
        <w:rPr>
          <w:sz w:val="24"/>
          <w:szCs w:val="24"/>
          <w:lang w:val="en-US"/>
        </w:rPr>
      </w:pPr>
      <w:r w:rsidRPr="000918D2">
        <w:rPr>
          <w:sz w:val="24"/>
          <w:szCs w:val="24"/>
          <w:lang w:val="en-US"/>
        </w:rPr>
        <w:t>All supervisors on the visit are appropriate people to supervise learners and have appropriate vetting clearance. All supervisors/supporting adults accompanying pupils on residential visits will have DBS vetting check clearance.</w:t>
      </w:r>
    </w:p>
    <w:p w:rsidRPr="00BF55C1" w:rsidR="00891BD3" w:rsidP="5855360D" w:rsidRDefault="00891BD3" w14:paraId="0DF691AF" w14:textId="50897A1F" w14:noSpellErr="1">
      <w:pPr>
        <w:pStyle w:val="NoSpacing"/>
        <w:numPr>
          <w:ilvl w:val="0"/>
          <w:numId w:val="45"/>
        </w:numPr>
        <w:jc w:val="both"/>
        <w:rPr>
          <w:sz w:val="24"/>
          <w:szCs w:val="24"/>
          <w:lang w:val="en-US"/>
        </w:rPr>
      </w:pPr>
      <w:r w:rsidRPr="5855360D" w:rsidR="00891BD3">
        <w:rPr>
          <w:sz w:val="24"/>
          <w:szCs w:val="24"/>
          <w:lang w:val="en-US"/>
        </w:rPr>
        <w:t>Signed parental consent for</w:t>
      </w:r>
      <w:r w:rsidRPr="5855360D" w:rsidR="00ED5865">
        <w:rPr>
          <w:sz w:val="24"/>
          <w:szCs w:val="24"/>
          <w:lang w:val="en-US"/>
        </w:rPr>
        <w:t>ms are completed for all learners (</w:t>
      </w:r>
      <w:r w:rsidRPr="5855360D" w:rsidR="00ED5865">
        <w:rPr>
          <w:sz w:val="24"/>
          <w:szCs w:val="24"/>
          <w:lang w:val="en-US"/>
        </w:rPr>
        <w:t>Use of</w:t>
      </w:r>
      <w:r w:rsidRPr="5855360D" w:rsidR="00ED5865">
        <w:rPr>
          <w:sz w:val="24"/>
          <w:szCs w:val="24"/>
          <w:lang w:val="en-US"/>
        </w:rPr>
        <w:t xml:space="preserve"> Dudley LA consent </w:t>
      </w:r>
      <w:r w:rsidRPr="5855360D" w:rsidR="00ED5865">
        <w:rPr>
          <w:sz w:val="24"/>
          <w:szCs w:val="24"/>
          <w:lang w:val="en-US"/>
        </w:rPr>
        <w:t>form</w:t>
      </w:r>
      <w:r w:rsidRPr="5855360D" w:rsidR="00ED5865">
        <w:rPr>
          <w:sz w:val="24"/>
          <w:szCs w:val="24"/>
          <w:lang w:val="en-US"/>
        </w:rPr>
        <w:t>).</w:t>
      </w:r>
    </w:p>
    <w:p w:rsidRPr="00BF55C1" w:rsidR="00891BD3" w:rsidP="00BF55C1" w:rsidRDefault="00891BD3" w14:paraId="473F8DE0" w14:textId="70ECA04E">
      <w:pPr>
        <w:pStyle w:val="NoSpacing"/>
        <w:numPr>
          <w:ilvl w:val="0"/>
          <w:numId w:val="45"/>
        </w:numPr>
        <w:jc w:val="both"/>
        <w:rPr>
          <w:sz w:val="24"/>
          <w:szCs w:val="24"/>
        </w:rPr>
      </w:pPr>
      <w:r w:rsidRPr="00BF55C1">
        <w:rPr>
          <w:sz w:val="24"/>
          <w:szCs w:val="24"/>
        </w:rPr>
        <w:t xml:space="preserve">Agreed arrangements have been made for all known medical and </w:t>
      </w:r>
      <w:proofErr w:type="spellStart"/>
      <w:r w:rsidRPr="00BF55C1" w:rsidR="00ED5865">
        <w:rPr>
          <w:sz w:val="24"/>
          <w:szCs w:val="24"/>
        </w:rPr>
        <w:t>behavioral</w:t>
      </w:r>
      <w:proofErr w:type="spellEnd"/>
      <w:r w:rsidRPr="00BF55C1" w:rsidR="00ED5865">
        <w:rPr>
          <w:sz w:val="24"/>
          <w:szCs w:val="24"/>
        </w:rPr>
        <w:t xml:space="preserve"> needs.</w:t>
      </w:r>
    </w:p>
    <w:p w:rsidRPr="00BF55C1" w:rsidR="00891BD3" w:rsidP="000918D2" w:rsidRDefault="00891BD3" w14:paraId="6C329B68" w14:textId="62AB68A8">
      <w:pPr>
        <w:pStyle w:val="NoSpacing"/>
        <w:numPr>
          <w:ilvl w:val="0"/>
          <w:numId w:val="45"/>
        </w:numPr>
        <w:jc w:val="both"/>
        <w:rPr>
          <w:sz w:val="24"/>
          <w:szCs w:val="24"/>
          <w:lang w:val="en-US"/>
        </w:rPr>
      </w:pPr>
      <w:r w:rsidRPr="000918D2">
        <w:rPr>
          <w:sz w:val="24"/>
          <w:szCs w:val="24"/>
          <w:lang w:val="en-US"/>
        </w:rPr>
        <w:t>The mode of travel is appropriate, safe and risk assessed.</w:t>
      </w:r>
    </w:p>
    <w:p w:rsidRPr="00BF55C1" w:rsidR="00891BD3" w:rsidP="000918D2" w:rsidRDefault="00891BD3" w14:paraId="6C80E2CF" w14:textId="7B9CBD3C">
      <w:pPr>
        <w:pStyle w:val="NoSpacing"/>
        <w:numPr>
          <w:ilvl w:val="0"/>
          <w:numId w:val="45"/>
        </w:numPr>
        <w:jc w:val="both"/>
        <w:rPr>
          <w:sz w:val="24"/>
          <w:szCs w:val="24"/>
          <w:lang w:val="en-US"/>
        </w:rPr>
      </w:pPr>
      <w:r w:rsidRPr="000918D2">
        <w:rPr>
          <w:sz w:val="24"/>
          <w:szCs w:val="24"/>
          <w:lang w:val="en-US"/>
        </w:rPr>
        <w:t>Expected travel times, both departure and return, are known and monitored.</w:t>
      </w:r>
    </w:p>
    <w:p w:rsidRPr="00BF55C1" w:rsidR="00891BD3" w:rsidP="5855360D" w:rsidRDefault="00891BD3" w14:paraId="278A0D1F" w14:textId="7B626A1F" w14:noSpellErr="1">
      <w:pPr>
        <w:pStyle w:val="NoSpacing"/>
        <w:numPr>
          <w:ilvl w:val="0"/>
          <w:numId w:val="45"/>
        </w:numPr>
        <w:jc w:val="both"/>
        <w:rPr>
          <w:sz w:val="24"/>
          <w:szCs w:val="24"/>
          <w:lang w:val="en-US"/>
        </w:rPr>
      </w:pPr>
      <w:r w:rsidRPr="5855360D" w:rsidR="00891BD3">
        <w:rPr>
          <w:sz w:val="24"/>
          <w:szCs w:val="24"/>
          <w:lang w:val="en-US"/>
        </w:rPr>
        <w:t xml:space="preserve">There is adequate and relevant insurance </w:t>
      </w:r>
      <w:r w:rsidRPr="5855360D" w:rsidR="00891BD3">
        <w:rPr>
          <w:sz w:val="24"/>
          <w:szCs w:val="24"/>
          <w:lang w:val="en-US"/>
        </w:rPr>
        <w:t>cover</w:t>
      </w:r>
      <w:r w:rsidRPr="5855360D" w:rsidR="00891BD3">
        <w:rPr>
          <w:sz w:val="24"/>
          <w:szCs w:val="24"/>
          <w:lang w:val="en-US"/>
        </w:rPr>
        <w:t>.</w:t>
      </w:r>
    </w:p>
    <w:p w:rsidRPr="00BF55C1" w:rsidR="00891BD3" w:rsidP="00BF55C1" w:rsidRDefault="00891BD3" w14:paraId="762623B8" w14:textId="6CF807C0">
      <w:pPr>
        <w:pStyle w:val="NoSpacing"/>
        <w:numPr>
          <w:ilvl w:val="0"/>
          <w:numId w:val="45"/>
        </w:numPr>
        <w:jc w:val="both"/>
        <w:rPr>
          <w:sz w:val="24"/>
          <w:szCs w:val="24"/>
        </w:rPr>
      </w:pPr>
      <w:r w:rsidRPr="00BF55C1">
        <w:rPr>
          <w:sz w:val="24"/>
          <w:szCs w:val="24"/>
        </w:rPr>
        <w:t xml:space="preserve">Full details of the visit venue </w:t>
      </w:r>
      <w:r w:rsidRPr="00BF55C1" w:rsidR="00ED5865">
        <w:rPr>
          <w:sz w:val="24"/>
          <w:szCs w:val="24"/>
        </w:rPr>
        <w:t>are known by the school.</w:t>
      </w:r>
    </w:p>
    <w:p w:rsidR="00EF413A" w:rsidP="006C5063" w:rsidRDefault="00EF413A" w14:paraId="1A40B35E" w14:textId="3F2DCEAD">
      <w:pPr>
        <w:tabs>
          <w:tab w:val="left" w:pos="7488"/>
        </w:tabs>
        <w:ind w:right="283"/>
        <w:jc w:val="both"/>
        <w:rPr>
          <w:b w:val="0"/>
          <w:color w:val="auto"/>
          <w:sz w:val="24"/>
          <w:szCs w:val="24"/>
        </w:rPr>
      </w:pPr>
    </w:p>
    <w:p w:rsidRPr="00ED5865" w:rsidR="00ED5865" w:rsidP="006C5063" w:rsidRDefault="00ED5865" w14:paraId="024E3E4D" w14:textId="470842EB">
      <w:pPr>
        <w:tabs>
          <w:tab w:val="left" w:pos="7488"/>
        </w:tabs>
        <w:ind w:right="283"/>
        <w:jc w:val="both"/>
        <w:rPr>
          <w:color w:val="auto"/>
          <w:sz w:val="24"/>
          <w:szCs w:val="24"/>
        </w:rPr>
      </w:pPr>
      <w:r w:rsidRPr="00ED5865">
        <w:rPr>
          <w:color w:val="auto"/>
          <w:sz w:val="24"/>
          <w:szCs w:val="24"/>
        </w:rPr>
        <w:t>Educational Visit Type</w:t>
      </w:r>
      <w:r w:rsidR="006E21ED">
        <w:rPr>
          <w:color w:val="auto"/>
          <w:sz w:val="24"/>
          <w:szCs w:val="24"/>
        </w:rPr>
        <w:t>/Risk Assessment</w:t>
      </w:r>
    </w:p>
    <w:p w:rsidR="00ED5865" w:rsidP="006C5063" w:rsidRDefault="00ED5865" w14:paraId="0EB8B2AB" w14:textId="77777777">
      <w:pPr>
        <w:tabs>
          <w:tab w:val="left" w:pos="7488"/>
        </w:tabs>
        <w:ind w:right="283"/>
        <w:jc w:val="both"/>
        <w:rPr>
          <w:b w:val="0"/>
          <w:color w:val="auto"/>
          <w:sz w:val="24"/>
          <w:szCs w:val="24"/>
        </w:rPr>
      </w:pPr>
    </w:p>
    <w:p w:rsidR="00ED5865" w:rsidP="00ED5865" w:rsidRDefault="00ED5865" w14:paraId="5BC47290" w14:textId="20E4541B">
      <w:pPr>
        <w:tabs>
          <w:tab w:val="left" w:pos="7488"/>
        </w:tabs>
        <w:ind w:right="283"/>
        <w:jc w:val="both"/>
        <w:rPr>
          <w:b w:val="0"/>
          <w:color w:val="auto"/>
          <w:sz w:val="24"/>
          <w:szCs w:val="24"/>
        </w:rPr>
      </w:pPr>
      <w:r>
        <w:rPr>
          <w:b w:val="0"/>
          <w:color w:val="auto"/>
          <w:sz w:val="24"/>
          <w:szCs w:val="24"/>
        </w:rPr>
        <w:t xml:space="preserve">At Old Park School </w:t>
      </w:r>
      <w:r w:rsidRPr="00ED5865">
        <w:rPr>
          <w:b w:val="0"/>
          <w:color w:val="auto"/>
          <w:sz w:val="24"/>
          <w:szCs w:val="24"/>
        </w:rPr>
        <w:t>here are two types of visits:</w:t>
      </w:r>
    </w:p>
    <w:p w:rsidRPr="00ED5865" w:rsidR="00ED5865" w:rsidP="00ED5865" w:rsidRDefault="00ED5865" w14:paraId="727B4C0C" w14:textId="77777777">
      <w:pPr>
        <w:tabs>
          <w:tab w:val="left" w:pos="7488"/>
        </w:tabs>
        <w:ind w:right="283"/>
        <w:jc w:val="both"/>
        <w:rPr>
          <w:b w:val="0"/>
          <w:color w:val="auto"/>
          <w:sz w:val="24"/>
          <w:szCs w:val="24"/>
        </w:rPr>
      </w:pPr>
    </w:p>
    <w:p w:rsidRPr="00ED5865" w:rsidR="00ED5865" w:rsidP="00ED5865" w:rsidRDefault="00ED5865" w14:paraId="1A6BD7A1" w14:textId="2BD029BC">
      <w:pPr>
        <w:tabs>
          <w:tab w:val="left" w:pos="7488"/>
        </w:tabs>
        <w:ind w:right="283"/>
        <w:jc w:val="both"/>
        <w:rPr>
          <w:b w:val="0"/>
          <w:color w:val="auto"/>
          <w:sz w:val="24"/>
          <w:szCs w:val="24"/>
        </w:rPr>
      </w:pPr>
      <w:r>
        <w:rPr>
          <w:b w:val="0"/>
          <w:color w:val="auto"/>
          <w:sz w:val="24"/>
          <w:szCs w:val="24"/>
        </w:rPr>
        <w:t>1. Local Learning Area</w:t>
      </w:r>
    </w:p>
    <w:p w:rsidR="00ED5865" w:rsidP="000918D2" w:rsidRDefault="00ED5865" w14:paraId="37422943" w14:textId="3AE7E10C">
      <w:pPr>
        <w:pStyle w:val="NoSpacing"/>
        <w:jc w:val="both"/>
        <w:rPr>
          <w:rStyle w:val="normaltextrun"/>
          <w:rFonts w:cs="Calibri"/>
          <w:color w:val="000000"/>
          <w:sz w:val="24"/>
          <w:szCs w:val="24"/>
          <w:lang w:val="en-US"/>
        </w:rPr>
      </w:pPr>
      <w:r w:rsidRPr="000918D2">
        <w:rPr>
          <w:sz w:val="24"/>
          <w:szCs w:val="24"/>
          <w:lang w:val="en-US"/>
        </w:rPr>
        <w:t>These are covered by the individual class group Local Learning Area generic risk assessment. They are considered as lessons in a different classroom. Parental</w:t>
      </w:r>
      <w:r w:rsidRPr="000918D2" w:rsidR="006E21ED">
        <w:rPr>
          <w:sz w:val="24"/>
          <w:szCs w:val="24"/>
          <w:lang w:val="en-US"/>
        </w:rPr>
        <w:t>/</w:t>
      </w:r>
      <w:proofErr w:type="spellStart"/>
      <w:r w:rsidRPr="000918D2" w:rsidR="006E21ED">
        <w:rPr>
          <w:sz w:val="24"/>
          <w:szCs w:val="24"/>
          <w:lang w:val="en-US"/>
        </w:rPr>
        <w:t>carer</w:t>
      </w:r>
      <w:proofErr w:type="spellEnd"/>
      <w:r w:rsidRPr="000918D2">
        <w:rPr>
          <w:sz w:val="24"/>
          <w:szCs w:val="24"/>
          <w:lang w:val="en-US"/>
        </w:rPr>
        <w:t xml:space="preserve"> permission has already been sought</w:t>
      </w:r>
      <w:r w:rsidRPr="000918D2" w:rsidR="00FD7426">
        <w:rPr>
          <w:sz w:val="24"/>
          <w:szCs w:val="24"/>
          <w:lang w:val="en-US"/>
        </w:rPr>
        <w:t xml:space="preserve"> via the Local Authority consent form (LA1). </w:t>
      </w:r>
      <w:r w:rsidRPr="000918D2" w:rsidR="00FD7426">
        <w:rPr>
          <w:rStyle w:val="normaltextrun"/>
          <w:rFonts w:cs="Calibri"/>
          <w:color w:val="000000" w:themeColor="text1"/>
          <w:sz w:val="24"/>
          <w:szCs w:val="24"/>
          <w:lang w:val="en-US"/>
        </w:rPr>
        <w:t>Local Learning Area risk assessments cover educational visits within 30 minutes driving time (not including motorways) of the school postcode, within the Dudley borough.</w:t>
      </w:r>
    </w:p>
    <w:p w:rsidR="00ED5865" w:rsidP="00ED5865" w:rsidRDefault="00ED5865" w14:paraId="0035BAF2" w14:textId="67435BD2">
      <w:pPr>
        <w:tabs>
          <w:tab w:val="left" w:pos="7488"/>
        </w:tabs>
        <w:ind w:right="283"/>
        <w:jc w:val="both"/>
        <w:rPr>
          <w:b w:val="0"/>
          <w:color w:val="auto"/>
          <w:sz w:val="24"/>
          <w:szCs w:val="24"/>
        </w:rPr>
      </w:pPr>
    </w:p>
    <w:p w:rsidR="00BF55C1" w:rsidP="00ED5865" w:rsidRDefault="00BF55C1" w14:paraId="561FFE3D" w14:textId="77777777">
      <w:pPr>
        <w:tabs>
          <w:tab w:val="left" w:pos="7488"/>
        </w:tabs>
        <w:ind w:right="283"/>
        <w:jc w:val="both"/>
        <w:rPr>
          <w:b w:val="0"/>
          <w:color w:val="auto"/>
          <w:sz w:val="24"/>
          <w:szCs w:val="24"/>
        </w:rPr>
      </w:pPr>
    </w:p>
    <w:p w:rsidR="00BF55C1" w:rsidP="00ED5865" w:rsidRDefault="00BF55C1" w14:paraId="24694B1F" w14:textId="77777777">
      <w:pPr>
        <w:tabs>
          <w:tab w:val="left" w:pos="7488"/>
        </w:tabs>
        <w:ind w:right="283"/>
        <w:jc w:val="both"/>
        <w:rPr>
          <w:b w:val="0"/>
          <w:color w:val="auto"/>
          <w:sz w:val="24"/>
          <w:szCs w:val="24"/>
        </w:rPr>
      </w:pPr>
    </w:p>
    <w:p w:rsidR="00BF55C1" w:rsidP="00ED5865" w:rsidRDefault="00BF55C1" w14:paraId="362DA2F2" w14:textId="77777777">
      <w:pPr>
        <w:tabs>
          <w:tab w:val="left" w:pos="7488"/>
        </w:tabs>
        <w:ind w:right="283"/>
        <w:jc w:val="both"/>
        <w:rPr>
          <w:b w:val="0"/>
          <w:color w:val="auto"/>
          <w:sz w:val="24"/>
          <w:szCs w:val="24"/>
        </w:rPr>
      </w:pPr>
    </w:p>
    <w:p w:rsidR="00FD7426" w:rsidP="00BF55C1" w:rsidRDefault="00FD7426" w14:paraId="1E2682EC" w14:textId="7BADF300">
      <w:pPr>
        <w:pStyle w:val="NoSpacing"/>
        <w:rPr>
          <w:sz w:val="24"/>
          <w:szCs w:val="24"/>
        </w:rPr>
      </w:pPr>
      <w:r w:rsidRPr="00BF55C1">
        <w:rPr>
          <w:sz w:val="24"/>
          <w:szCs w:val="24"/>
        </w:rPr>
        <w:t>In addition to the Offsite Visits Record form, a ‘note’ must be added to Evolve risk assessment detailing the following:</w:t>
      </w:r>
    </w:p>
    <w:p w:rsidRPr="00BF55C1" w:rsidR="00BF55C1" w:rsidP="00BF55C1" w:rsidRDefault="00BF55C1" w14:paraId="0FD0F9DB" w14:textId="77777777">
      <w:pPr>
        <w:pStyle w:val="NoSpacing"/>
        <w:rPr>
          <w:sz w:val="24"/>
          <w:szCs w:val="24"/>
        </w:rPr>
      </w:pPr>
    </w:p>
    <w:p w:rsidRPr="00BF55C1" w:rsidR="00FD7426" w:rsidP="00BF55C1" w:rsidRDefault="00FD7426" w14:paraId="412CF86F" w14:textId="7AA14237">
      <w:pPr>
        <w:pStyle w:val="NoSpacing"/>
        <w:numPr>
          <w:ilvl w:val="0"/>
          <w:numId w:val="46"/>
        </w:numPr>
        <w:rPr>
          <w:sz w:val="24"/>
          <w:szCs w:val="24"/>
        </w:rPr>
      </w:pPr>
      <w:r w:rsidRPr="00BF55C1">
        <w:rPr>
          <w:sz w:val="24"/>
          <w:szCs w:val="24"/>
        </w:rPr>
        <w:t>Date/time of planned visit</w:t>
      </w:r>
    </w:p>
    <w:p w:rsidRPr="00BF55C1" w:rsidR="00FD7426" w:rsidP="00BF55C1" w:rsidRDefault="00FD7426" w14:paraId="3AEB9433" w14:textId="2A063AE6">
      <w:pPr>
        <w:pStyle w:val="NoSpacing"/>
        <w:numPr>
          <w:ilvl w:val="0"/>
          <w:numId w:val="46"/>
        </w:numPr>
        <w:rPr>
          <w:sz w:val="24"/>
          <w:szCs w:val="24"/>
        </w:rPr>
      </w:pPr>
      <w:r w:rsidRPr="00BF55C1">
        <w:rPr>
          <w:sz w:val="24"/>
          <w:szCs w:val="24"/>
        </w:rPr>
        <w:t>Location</w:t>
      </w:r>
    </w:p>
    <w:p w:rsidRPr="00BF55C1" w:rsidR="00FD7426" w:rsidP="00BF55C1" w:rsidRDefault="00FD7426" w14:paraId="17762215" w14:textId="06300B62">
      <w:pPr>
        <w:pStyle w:val="NoSpacing"/>
        <w:numPr>
          <w:ilvl w:val="0"/>
          <w:numId w:val="46"/>
        </w:numPr>
        <w:rPr>
          <w:sz w:val="24"/>
          <w:szCs w:val="24"/>
        </w:rPr>
      </w:pPr>
      <w:r w:rsidRPr="00BF55C1">
        <w:rPr>
          <w:sz w:val="24"/>
          <w:szCs w:val="24"/>
        </w:rPr>
        <w:t>Pupil: staffing ratio</w:t>
      </w:r>
    </w:p>
    <w:p w:rsidRPr="00BF55C1" w:rsidR="00FD7426" w:rsidP="00BF55C1" w:rsidRDefault="00FD7426" w14:paraId="4C0E5708" w14:textId="182B631E">
      <w:pPr>
        <w:pStyle w:val="NoSpacing"/>
        <w:numPr>
          <w:ilvl w:val="0"/>
          <w:numId w:val="46"/>
        </w:numPr>
        <w:rPr>
          <w:sz w:val="24"/>
          <w:szCs w:val="24"/>
        </w:rPr>
      </w:pPr>
      <w:r w:rsidRPr="00BF55C1">
        <w:rPr>
          <w:sz w:val="24"/>
          <w:szCs w:val="24"/>
        </w:rPr>
        <w:t>Purpose of visit</w:t>
      </w:r>
    </w:p>
    <w:p w:rsidR="00FD7426" w:rsidP="00ED5865" w:rsidRDefault="00FD7426" w14:paraId="3A7AE837" w14:textId="77777777">
      <w:pPr>
        <w:tabs>
          <w:tab w:val="left" w:pos="7488"/>
        </w:tabs>
        <w:ind w:right="283"/>
        <w:jc w:val="both"/>
        <w:rPr>
          <w:b w:val="0"/>
          <w:color w:val="auto"/>
          <w:sz w:val="24"/>
          <w:szCs w:val="24"/>
        </w:rPr>
      </w:pPr>
    </w:p>
    <w:p w:rsidRPr="00ED5865" w:rsidR="00ED5865" w:rsidP="00ED5865" w:rsidRDefault="00ED5865" w14:paraId="62ACA15B" w14:textId="77777777">
      <w:pPr>
        <w:tabs>
          <w:tab w:val="left" w:pos="7488"/>
        </w:tabs>
        <w:ind w:right="283"/>
        <w:jc w:val="both"/>
        <w:rPr>
          <w:b w:val="0"/>
          <w:color w:val="auto"/>
          <w:sz w:val="24"/>
          <w:szCs w:val="24"/>
        </w:rPr>
      </w:pPr>
      <w:r w:rsidRPr="00ED5865">
        <w:rPr>
          <w:b w:val="0"/>
          <w:color w:val="auto"/>
          <w:sz w:val="24"/>
          <w:szCs w:val="24"/>
        </w:rPr>
        <w:t>The significant issues/hazards within our Local Learning Area:</w:t>
      </w:r>
    </w:p>
    <w:p w:rsidRPr="00FD7426" w:rsidR="00ED5865" w:rsidP="00FD7426" w:rsidRDefault="00FD7426" w14:paraId="31449753" w14:textId="1FCF91AB">
      <w:pPr>
        <w:pStyle w:val="ListParagraph"/>
        <w:numPr>
          <w:ilvl w:val="0"/>
          <w:numId w:val="29"/>
        </w:numPr>
        <w:tabs>
          <w:tab w:val="left" w:pos="7488"/>
        </w:tabs>
        <w:ind w:right="283"/>
        <w:jc w:val="both"/>
        <w:rPr>
          <w:b w:val="0"/>
          <w:color w:val="auto"/>
          <w:sz w:val="24"/>
          <w:szCs w:val="24"/>
        </w:rPr>
      </w:pPr>
      <w:r w:rsidRPr="00FD7426">
        <w:rPr>
          <w:b w:val="0"/>
          <w:color w:val="auto"/>
          <w:sz w:val="24"/>
          <w:szCs w:val="24"/>
        </w:rPr>
        <w:t>Safe</w:t>
      </w:r>
      <w:r>
        <w:rPr>
          <w:b w:val="0"/>
          <w:color w:val="auto"/>
          <w:sz w:val="24"/>
          <w:szCs w:val="24"/>
        </w:rPr>
        <w:t xml:space="preserve"> and appropriate</w:t>
      </w:r>
      <w:r w:rsidRPr="00FD7426">
        <w:rPr>
          <w:b w:val="0"/>
          <w:color w:val="auto"/>
          <w:sz w:val="24"/>
          <w:szCs w:val="24"/>
        </w:rPr>
        <w:t xml:space="preserve"> staffing ratios</w:t>
      </w:r>
    </w:p>
    <w:p w:rsidRPr="00FD7426" w:rsidR="00FD7426" w:rsidP="00FD7426" w:rsidRDefault="00FD7426" w14:paraId="48B37F68" w14:textId="06180149">
      <w:pPr>
        <w:pStyle w:val="ListParagraph"/>
        <w:numPr>
          <w:ilvl w:val="0"/>
          <w:numId w:val="29"/>
        </w:numPr>
        <w:tabs>
          <w:tab w:val="left" w:pos="7488"/>
        </w:tabs>
        <w:ind w:right="283"/>
        <w:jc w:val="both"/>
        <w:rPr>
          <w:b w:val="0"/>
          <w:color w:val="auto"/>
          <w:sz w:val="24"/>
          <w:szCs w:val="24"/>
        </w:rPr>
      </w:pPr>
      <w:r w:rsidRPr="00FD7426">
        <w:rPr>
          <w:b w:val="0"/>
          <w:color w:val="auto"/>
          <w:sz w:val="24"/>
          <w:szCs w:val="24"/>
        </w:rPr>
        <w:t>Appropriate transport</w:t>
      </w:r>
    </w:p>
    <w:p w:rsidRPr="00FD7426" w:rsidR="00ED5865" w:rsidP="00FD7426" w:rsidRDefault="00ED5865" w14:paraId="2F6E0FB7" w14:textId="26AC5C9A">
      <w:pPr>
        <w:pStyle w:val="ListParagraph"/>
        <w:numPr>
          <w:ilvl w:val="0"/>
          <w:numId w:val="29"/>
        </w:numPr>
        <w:tabs>
          <w:tab w:val="left" w:pos="7488"/>
        </w:tabs>
        <w:ind w:right="283"/>
        <w:jc w:val="both"/>
        <w:rPr>
          <w:b w:val="0"/>
          <w:color w:val="auto"/>
          <w:sz w:val="24"/>
          <w:szCs w:val="24"/>
        </w:rPr>
      </w:pPr>
      <w:r w:rsidRPr="00FD7426">
        <w:rPr>
          <w:b w:val="0"/>
          <w:color w:val="auto"/>
          <w:sz w:val="24"/>
          <w:szCs w:val="24"/>
        </w:rPr>
        <w:t>Uneven surfaces and slips, trips and falls.</w:t>
      </w:r>
    </w:p>
    <w:p w:rsidRPr="00FD7426" w:rsidR="00ED5865" w:rsidP="00FD7426" w:rsidRDefault="00ED5865" w14:paraId="2C5D9AAD" w14:textId="0C0D5404">
      <w:pPr>
        <w:pStyle w:val="ListParagraph"/>
        <w:numPr>
          <w:ilvl w:val="0"/>
          <w:numId w:val="29"/>
        </w:numPr>
        <w:tabs>
          <w:tab w:val="left" w:pos="7488"/>
        </w:tabs>
        <w:ind w:right="283"/>
        <w:jc w:val="both"/>
        <w:rPr>
          <w:b w:val="0"/>
          <w:color w:val="auto"/>
          <w:sz w:val="24"/>
          <w:szCs w:val="24"/>
        </w:rPr>
      </w:pPr>
      <w:r w:rsidRPr="00FD7426">
        <w:rPr>
          <w:b w:val="0"/>
          <w:color w:val="auto"/>
          <w:sz w:val="24"/>
          <w:szCs w:val="24"/>
        </w:rPr>
        <w:t>Weather conditions.</w:t>
      </w:r>
    </w:p>
    <w:p w:rsidRPr="00FD7426" w:rsidR="00ED5865" w:rsidP="00FD7426" w:rsidRDefault="00ED5865" w14:paraId="1E03A55C" w14:textId="532FEE50">
      <w:pPr>
        <w:pStyle w:val="ListParagraph"/>
        <w:numPr>
          <w:ilvl w:val="0"/>
          <w:numId w:val="29"/>
        </w:numPr>
        <w:tabs>
          <w:tab w:val="left" w:pos="7488"/>
        </w:tabs>
        <w:ind w:right="283"/>
        <w:jc w:val="both"/>
        <w:rPr>
          <w:b w:val="0"/>
          <w:color w:val="auto"/>
          <w:sz w:val="24"/>
          <w:szCs w:val="24"/>
        </w:rPr>
      </w:pPr>
      <w:r w:rsidRPr="00FD7426">
        <w:rPr>
          <w:b w:val="0"/>
          <w:color w:val="auto"/>
          <w:sz w:val="24"/>
          <w:szCs w:val="24"/>
        </w:rPr>
        <w:t xml:space="preserve">Activity specific issues when doing fieldwork (nettles, brambles, rubbish, </w:t>
      </w:r>
      <w:proofErr w:type="spellStart"/>
      <w:r w:rsidRPr="00FD7426">
        <w:rPr>
          <w:b w:val="0"/>
          <w:color w:val="auto"/>
          <w:sz w:val="24"/>
          <w:szCs w:val="24"/>
        </w:rPr>
        <w:t>etc</w:t>
      </w:r>
      <w:proofErr w:type="spellEnd"/>
      <w:r w:rsidRPr="00FD7426">
        <w:rPr>
          <w:b w:val="0"/>
          <w:color w:val="auto"/>
          <w:sz w:val="24"/>
          <w:szCs w:val="24"/>
        </w:rPr>
        <w:t>)</w:t>
      </w:r>
    </w:p>
    <w:p w:rsidRPr="00FD7426" w:rsidR="00FD7426" w:rsidP="00FD7426" w:rsidRDefault="00FD7426" w14:paraId="61F5F9CD" w14:textId="3D90E296">
      <w:pPr>
        <w:pStyle w:val="ListParagraph"/>
        <w:numPr>
          <w:ilvl w:val="0"/>
          <w:numId w:val="29"/>
        </w:numPr>
        <w:tabs>
          <w:tab w:val="left" w:pos="7488"/>
        </w:tabs>
        <w:ind w:right="283"/>
        <w:jc w:val="both"/>
        <w:rPr>
          <w:b w:val="0"/>
          <w:color w:val="auto"/>
          <w:sz w:val="24"/>
          <w:szCs w:val="24"/>
        </w:rPr>
      </w:pPr>
      <w:proofErr w:type="spellStart"/>
      <w:r w:rsidRPr="00FD7426">
        <w:rPr>
          <w:b w:val="0"/>
          <w:color w:val="auto"/>
          <w:sz w:val="24"/>
          <w:szCs w:val="24"/>
        </w:rPr>
        <w:t>Behavioural</w:t>
      </w:r>
      <w:proofErr w:type="spellEnd"/>
      <w:r w:rsidRPr="00FD7426">
        <w:rPr>
          <w:b w:val="0"/>
          <w:color w:val="auto"/>
          <w:sz w:val="24"/>
          <w:szCs w:val="24"/>
        </w:rPr>
        <w:t xml:space="preserve"> needs</w:t>
      </w:r>
    </w:p>
    <w:p w:rsidRPr="00FD7426" w:rsidR="00FD7426" w:rsidP="00FD7426" w:rsidRDefault="00FD7426" w14:paraId="347D14BA" w14:textId="7A51651D">
      <w:pPr>
        <w:pStyle w:val="ListParagraph"/>
        <w:numPr>
          <w:ilvl w:val="0"/>
          <w:numId w:val="29"/>
        </w:numPr>
        <w:tabs>
          <w:tab w:val="left" w:pos="7488"/>
        </w:tabs>
        <w:ind w:right="283"/>
        <w:jc w:val="both"/>
        <w:rPr>
          <w:b w:val="0"/>
          <w:color w:val="auto"/>
          <w:sz w:val="24"/>
          <w:szCs w:val="24"/>
        </w:rPr>
      </w:pPr>
      <w:r w:rsidRPr="00FD7426">
        <w:rPr>
          <w:b w:val="0"/>
          <w:color w:val="auto"/>
          <w:sz w:val="24"/>
          <w:szCs w:val="24"/>
        </w:rPr>
        <w:t>Medical needs</w:t>
      </w:r>
    </w:p>
    <w:p w:rsidRPr="00ED5865" w:rsidR="00FD7426" w:rsidP="00ED5865" w:rsidRDefault="00FD7426" w14:paraId="5B504F4B" w14:textId="77777777">
      <w:pPr>
        <w:tabs>
          <w:tab w:val="left" w:pos="7488"/>
        </w:tabs>
        <w:ind w:right="283"/>
        <w:jc w:val="both"/>
        <w:rPr>
          <w:b w:val="0"/>
          <w:color w:val="auto"/>
          <w:sz w:val="24"/>
          <w:szCs w:val="24"/>
        </w:rPr>
      </w:pPr>
    </w:p>
    <w:p w:rsidRPr="00ED5865" w:rsidR="00ED5865" w:rsidP="00ED5865" w:rsidRDefault="00ED5865" w14:paraId="0CEB6AFB" w14:textId="77777777">
      <w:pPr>
        <w:tabs>
          <w:tab w:val="left" w:pos="7488"/>
        </w:tabs>
        <w:ind w:right="283"/>
        <w:jc w:val="both"/>
        <w:rPr>
          <w:b w:val="0"/>
          <w:color w:val="auto"/>
          <w:sz w:val="24"/>
          <w:szCs w:val="24"/>
        </w:rPr>
      </w:pPr>
      <w:r w:rsidRPr="00ED5865">
        <w:rPr>
          <w:b w:val="0"/>
          <w:color w:val="auto"/>
          <w:sz w:val="24"/>
          <w:szCs w:val="24"/>
        </w:rPr>
        <w:t>These are managed by a combination of the following:</w:t>
      </w:r>
    </w:p>
    <w:p w:rsidRPr="00FD7426" w:rsidR="00ED5865" w:rsidP="00FD7426" w:rsidRDefault="00FD7426" w14:paraId="7AB082B8" w14:textId="7C4BF31E">
      <w:pPr>
        <w:pStyle w:val="ListParagraph"/>
        <w:numPr>
          <w:ilvl w:val="0"/>
          <w:numId w:val="30"/>
        </w:numPr>
        <w:tabs>
          <w:tab w:val="left" w:pos="7488"/>
        </w:tabs>
        <w:ind w:right="283"/>
        <w:jc w:val="both"/>
        <w:rPr>
          <w:b w:val="0"/>
          <w:color w:val="auto"/>
          <w:sz w:val="24"/>
          <w:szCs w:val="24"/>
        </w:rPr>
      </w:pPr>
      <w:r w:rsidRPr="00FD7426">
        <w:rPr>
          <w:b w:val="0"/>
          <w:color w:val="auto"/>
          <w:sz w:val="24"/>
          <w:szCs w:val="24"/>
        </w:rPr>
        <w:t xml:space="preserve">A member of the SLT must give signed </w:t>
      </w:r>
      <w:r w:rsidRPr="00FD7426" w:rsidR="00ED5865">
        <w:rPr>
          <w:b w:val="0"/>
          <w:color w:val="auto"/>
          <w:sz w:val="24"/>
          <w:szCs w:val="24"/>
        </w:rPr>
        <w:t xml:space="preserve">approval before a group </w:t>
      </w:r>
      <w:proofErr w:type="gramStart"/>
      <w:r w:rsidRPr="00FD7426" w:rsidR="00ED5865">
        <w:rPr>
          <w:b w:val="0"/>
          <w:color w:val="auto"/>
          <w:sz w:val="24"/>
          <w:szCs w:val="24"/>
        </w:rPr>
        <w:t>leaves</w:t>
      </w:r>
      <w:proofErr w:type="gramEnd"/>
      <w:r w:rsidRPr="00FD7426" w:rsidR="00ED5865">
        <w:rPr>
          <w:b w:val="0"/>
          <w:color w:val="auto"/>
          <w:sz w:val="24"/>
          <w:szCs w:val="24"/>
        </w:rPr>
        <w:t>.</w:t>
      </w:r>
      <w:r w:rsidR="003C1CEC">
        <w:rPr>
          <w:b w:val="0"/>
          <w:color w:val="auto"/>
          <w:sz w:val="24"/>
          <w:szCs w:val="24"/>
        </w:rPr>
        <w:t xml:space="preserve"> This will include checking appropriate staffing ratios.</w:t>
      </w:r>
    </w:p>
    <w:p w:rsidRPr="00FD7426" w:rsidR="00ED5865" w:rsidP="00FD7426" w:rsidRDefault="00ED5865" w14:paraId="6093D92F" w14:textId="3528E0FC">
      <w:pPr>
        <w:pStyle w:val="ListParagraph"/>
        <w:numPr>
          <w:ilvl w:val="0"/>
          <w:numId w:val="30"/>
        </w:numPr>
        <w:tabs>
          <w:tab w:val="left" w:pos="7488"/>
        </w:tabs>
        <w:ind w:right="283"/>
        <w:jc w:val="both"/>
        <w:rPr>
          <w:b w:val="0"/>
          <w:color w:val="auto"/>
          <w:sz w:val="24"/>
          <w:szCs w:val="24"/>
        </w:rPr>
      </w:pPr>
      <w:r w:rsidRPr="00FD7426">
        <w:rPr>
          <w:b w:val="0"/>
          <w:color w:val="auto"/>
          <w:sz w:val="24"/>
          <w:szCs w:val="24"/>
        </w:rPr>
        <w:t xml:space="preserve">Only staff judged </w:t>
      </w:r>
      <w:r w:rsidR="003C1CEC">
        <w:rPr>
          <w:b w:val="0"/>
          <w:color w:val="auto"/>
          <w:sz w:val="24"/>
          <w:szCs w:val="24"/>
        </w:rPr>
        <w:t xml:space="preserve">confident and </w:t>
      </w:r>
      <w:r w:rsidRPr="00FD7426">
        <w:rPr>
          <w:b w:val="0"/>
          <w:color w:val="auto"/>
          <w:sz w:val="24"/>
          <w:szCs w:val="24"/>
        </w:rPr>
        <w:t>competent to supervise groups in this environment are approved.</w:t>
      </w:r>
    </w:p>
    <w:p w:rsidRPr="00FD7426" w:rsidR="00ED5865" w:rsidP="00FD7426" w:rsidRDefault="00ED5865" w14:paraId="6D132379" w14:textId="192FF06E">
      <w:pPr>
        <w:pStyle w:val="ListParagraph"/>
        <w:numPr>
          <w:ilvl w:val="0"/>
          <w:numId w:val="30"/>
        </w:numPr>
        <w:tabs>
          <w:tab w:val="left" w:pos="7488"/>
        </w:tabs>
        <w:ind w:right="283"/>
        <w:jc w:val="both"/>
        <w:rPr>
          <w:b w:val="0"/>
          <w:color w:val="auto"/>
          <w:sz w:val="24"/>
          <w:szCs w:val="24"/>
        </w:rPr>
      </w:pPr>
      <w:r w:rsidRPr="00FD7426">
        <w:rPr>
          <w:b w:val="0"/>
          <w:color w:val="auto"/>
          <w:sz w:val="24"/>
          <w:szCs w:val="24"/>
        </w:rPr>
        <w:t>Staff are familiar with the Local Area.</w:t>
      </w:r>
    </w:p>
    <w:p w:rsidRPr="00FD7426" w:rsidR="00ED5865" w:rsidP="00FD7426" w:rsidRDefault="00ED5865" w14:paraId="4F59C0F5" w14:textId="63B70C42">
      <w:pPr>
        <w:pStyle w:val="ListParagraph"/>
        <w:numPr>
          <w:ilvl w:val="0"/>
          <w:numId w:val="30"/>
        </w:numPr>
        <w:tabs>
          <w:tab w:val="left" w:pos="7488"/>
        </w:tabs>
        <w:ind w:right="283"/>
        <w:jc w:val="both"/>
        <w:rPr>
          <w:b w:val="0"/>
          <w:color w:val="auto"/>
          <w:sz w:val="24"/>
          <w:szCs w:val="24"/>
        </w:rPr>
      </w:pPr>
      <w:r w:rsidRPr="00FD7426">
        <w:rPr>
          <w:b w:val="0"/>
          <w:color w:val="auto"/>
          <w:sz w:val="24"/>
          <w:szCs w:val="24"/>
        </w:rPr>
        <w:t>Appropriate clothing and footwear are checked prior to leaving school.</w:t>
      </w:r>
    </w:p>
    <w:p w:rsidRPr="00FD7426" w:rsidR="00ED5865" w:rsidP="00FD7426" w:rsidRDefault="00ED5865" w14:paraId="414C5B09" w14:textId="5D7D0CEB">
      <w:pPr>
        <w:pStyle w:val="ListParagraph"/>
        <w:numPr>
          <w:ilvl w:val="0"/>
          <w:numId w:val="30"/>
        </w:numPr>
        <w:tabs>
          <w:tab w:val="left" w:pos="7488"/>
        </w:tabs>
        <w:ind w:right="283"/>
        <w:jc w:val="both"/>
        <w:rPr>
          <w:b w:val="0"/>
          <w:color w:val="auto"/>
          <w:sz w:val="24"/>
          <w:szCs w:val="24"/>
        </w:rPr>
      </w:pPr>
      <w:r w:rsidRPr="00FD7426">
        <w:rPr>
          <w:b w:val="0"/>
          <w:color w:val="auto"/>
          <w:sz w:val="24"/>
          <w:szCs w:val="24"/>
        </w:rPr>
        <w:t>Staff ar</w:t>
      </w:r>
      <w:r w:rsidRPr="00FD7426" w:rsidR="00FD7426">
        <w:rPr>
          <w:b w:val="0"/>
          <w:color w:val="auto"/>
          <w:sz w:val="24"/>
          <w:szCs w:val="24"/>
        </w:rPr>
        <w:t>e aware of any relevant medical/</w:t>
      </w:r>
      <w:proofErr w:type="spellStart"/>
      <w:r w:rsidRPr="00FD7426" w:rsidR="00FD7426">
        <w:rPr>
          <w:b w:val="0"/>
          <w:color w:val="auto"/>
          <w:sz w:val="24"/>
          <w:szCs w:val="24"/>
        </w:rPr>
        <w:t>behavioural</w:t>
      </w:r>
      <w:proofErr w:type="spellEnd"/>
      <w:r w:rsidRPr="00FD7426" w:rsidR="00FD7426">
        <w:rPr>
          <w:b w:val="0"/>
          <w:color w:val="auto"/>
          <w:sz w:val="24"/>
          <w:szCs w:val="24"/>
        </w:rPr>
        <w:t xml:space="preserve"> </w:t>
      </w:r>
      <w:r w:rsidRPr="00FD7426">
        <w:rPr>
          <w:b w:val="0"/>
          <w:color w:val="auto"/>
          <w:sz w:val="24"/>
          <w:szCs w:val="24"/>
        </w:rPr>
        <w:t>needs of the group.</w:t>
      </w:r>
    </w:p>
    <w:p w:rsidRPr="00FD7426" w:rsidR="00ED5865" w:rsidP="00FD7426" w:rsidRDefault="00ED5865" w14:paraId="294D2E8E" w14:textId="09285511">
      <w:pPr>
        <w:pStyle w:val="ListParagraph"/>
        <w:numPr>
          <w:ilvl w:val="0"/>
          <w:numId w:val="30"/>
        </w:numPr>
        <w:tabs>
          <w:tab w:val="left" w:pos="7488"/>
        </w:tabs>
        <w:ind w:right="283"/>
        <w:jc w:val="both"/>
        <w:rPr>
          <w:b w:val="0"/>
          <w:color w:val="auto"/>
          <w:sz w:val="24"/>
          <w:szCs w:val="24"/>
        </w:rPr>
      </w:pPr>
      <w:r w:rsidRPr="00FD7426">
        <w:rPr>
          <w:b w:val="0"/>
          <w:color w:val="auto"/>
          <w:sz w:val="24"/>
          <w:szCs w:val="24"/>
        </w:rPr>
        <w:t xml:space="preserve">Visit leader </w:t>
      </w:r>
      <w:r w:rsidRPr="00FD7426" w:rsidR="00FD7426">
        <w:rPr>
          <w:b w:val="0"/>
          <w:color w:val="auto"/>
          <w:sz w:val="24"/>
          <w:szCs w:val="24"/>
        </w:rPr>
        <w:t xml:space="preserve">(and other supporting adults where necessary) </w:t>
      </w:r>
      <w:r w:rsidRPr="00FD7426">
        <w:rPr>
          <w:b w:val="0"/>
          <w:color w:val="auto"/>
          <w:sz w:val="24"/>
          <w:szCs w:val="24"/>
        </w:rPr>
        <w:t xml:space="preserve">will carry a fully charged </w:t>
      </w:r>
      <w:r w:rsidRPr="00FD7426" w:rsidR="00FD7426">
        <w:rPr>
          <w:b w:val="0"/>
          <w:color w:val="auto"/>
          <w:sz w:val="24"/>
          <w:szCs w:val="24"/>
        </w:rPr>
        <w:t xml:space="preserve">school </w:t>
      </w:r>
      <w:r w:rsidRPr="00FD7426">
        <w:rPr>
          <w:b w:val="0"/>
          <w:color w:val="auto"/>
          <w:sz w:val="24"/>
          <w:szCs w:val="24"/>
        </w:rPr>
        <w:t>mobile phone.</w:t>
      </w:r>
    </w:p>
    <w:p w:rsidRPr="00FD7426" w:rsidR="00ED5865" w:rsidP="00FD7426" w:rsidRDefault="00FD7426" w14:paraId="3E662B65" w14:textId="1E3D4B7A">
      <w:pPr>
        <w:pStyle w:val="ListParagraph"/>
        <w:numPr>
          <w:ilvl w:val="0"/>
          <w:numId w:val="30"/>
        </w:numPr>
        <w:tabs>
          <w:tab w:val="left" w:pos="7488"/>
        </w:tabs>
        <w:ind w:right="283"/>
        <w:jc w:val="both"/>
        <w:rPr>
          <w:b w:val="0"/>
          <w:color w:val="auto"/>
          <w:sz w:val="24"/>
          <w:szCs w:val="24"/>
        </w:rPr>
      </w:pPr>
      <w:r w:rsidRPr="00FD7426">
        <w:rPr>
          <w:b w:val="0"/>
          <w:color w:val="auto"/>
          <w:sz w:val="24"/>
          <w:szCs w:val="24"/>
        </w:rPr>
        <w:t>Visit leader will call on arrival/departure from destination. This call will be confirmed with a member of SLT.</w:t>
      </w:r>
    </w:p>
    <w:p w:rsidRPr="00ED5865" w:rsidR="00FD7426" w:rsidP="00FD7426" w:rsidRDefault="00FD7426" w14:paraId="2B78EA40" w14:textId="77777777">
      <w:pPr>
        <w:tabs>
          <w:tab w:val="left" w:pos="7488"/>
        </w:tabs>
        <w:ind w:right="283"/>
        <w:jc w:val="both"/>
        <w:rPr>
          <w:b w:val="0"/>
          <w:color w:val="auto"/>
          <w:sz w:val="24"/>
          <w:szCs w:val="24"/>
        </w:rPr>
      </w:pPr>
    </w:p>
    <w:p w:rsidRPr="00ED5865" w:rsidR="00ED5865" w:rsidP="00ED5865" w:rsidRDefault="00ED5865" w14:paraId="709BA139" w14:textId="77777777">
      <w:pPr>
        <w:tabs>
          <w:tab w:val="left" w:pos="7488"/>
        </w:tabs>
        <w:ind w:right="283"/>
        <w:jc w:val="both"/>
        <w:rPr>
          <w:b w:val="0"/>
          <w:color w:val="auto"/>
          <w:sz w:val="24"/>
          <w:szCs w:val="24"/>
        </w:rPr>
      </w:pPr>
      <w:r w:rsidRPr="00ED5865">
        <w:rPr>
          <w:b w:val="0"/>
          <w:color w:val="auto"/>
          <w:sz w:val="24"/>
          <w:szCs w:val="24"/>
        </w:rPr>
        <w:t>2. Outside the Local Area Visits - visits that need extra planning including:</w:t>
      </w:r>
    </w:p>
    <w:p w:rsidRPr="003C1CEC" w:rsidR="00ED5865" w:rsidP="003C1CEC" w:rsidRDefault="00ED5865" w14:paraId="1D84F840" w14:textId="7DD98653">
      <w:pPr>
        <w:pStyle w:val="ListParagraph"/>
        <w:numPr>
          <w:ilvl w:val="0"/>
          <w:numId w:val="33"/>
        </w:numPr>
        <w:tabs>
          <w:tab w:val="left" w:pos="7488"/>
        </w:tabs>
        <w:ind w:right="283"/>
        <w:jc w:val="both"/>
        <w:rPr>
          <w:b w:val="0"/>
          <w:color w:val="auto"/>
          <w:sz w:val="24"/>
          <w:szCs w:val="24"/>
        </w:rPr>
      </w:pPr>
      <w:r w:rsidRPr="003C1CEC">
        <w:rPr>
          <w:b w:val="0"/>
          <w:color w:val="auto"/>
          <w:sz w:val="24"/>
          <w:szCs w:val="24"/>
        </w:rPr>
        <w:t>residential visits</w:t>
      </w:r>
    </w:p>
    <w:p w:rsidRPr="003C1CEC" w:rsidR="00ED5865" w:rsidP="003C1CEC" w:rsidRDefault="00ED5865" w14:paraId="11348280" w14:textId="3DB4ED07">
      <w:pPr>
        <w:pStyle w:val="ListParagraph"/>
        <w:numPr>
          <w:ilvl w:val="0"/>
          <w:numId w:val="33"/>
        </w:numPr>
        <w:tabs>
          <w:tab w:val="left" w:pos="7488"/>
        </w:tabs>
        <w:ind w:right="283"/>
        <w:jc w:val="both"/>
        <w:rPr>
          <w:b w:val="0"/>
          <w:color w:val="auto"/>
          <w:sz w:val="24"/>
          <w:szCs w:val="24"/>
        </w:rPr>
      </w:pPr>
      <w:r w:rsidRPr="003C1CEC">
        <w:rPr>
          <w:b w:val="0"/>
          <w:color w:val="auto"/>
          <w:sz w:val="24"/>
          <w:szCs w:val="24"/>
        </w:rPr>
        <w:t>adventurous</w:t>
      </w:r>
      <w:r w:rsidRPr="003C1CEC" w:rsidR="003C1CEC">
        <w:rPr>
          <w:b w:val="0"/>
          <w:color w:val="auto"/>
          <w:sz w:val="24"/>
          <w:szCs w:val="24"/>
        </w:rPr>
        <w:t xml:space="preserve"> activity</w:t>
      </w:r>
      <w:r w:rsidRPr="003C1CEC">
        <w:rPr>
          <w:b w:val="0"/>
          <w:color w:val="auto"/>
          <w:sz w:val="24"/>
          <w:szCs w:val="24"/>
        </w:rPr>
        <w:t xml:space="preserve"> visits</w:t>
      </w:r>
    </w:p>
    <w:p w:rsidRPr="003C1CEC" w:rsidR="003C1CEC" w:rsidP="003C1CEC" w:rsidRDefault="003C1CEC" w14:paraId="356429DC" w14:textId="6C8DA3AB">
      <w:pPr>
        <w:pStyle w:val="ListParagraph"/>
        <w:numPr>
          <w:ilvl w:val="0"/>
          <w:numId w:val="33"/>
        </w:numPr>
        <w:tabs>
          <w:tab w:val="left" w:pos="7488"/>
        </w:tabs>
        <w:ind w:right="283"/>
        <w:jc w:val="both"/>
        <w:rPr>
          <w:b w:val="0"/>
          <w:color w:val="auto"/>
          <w:sz w:val="24"/>
          <w:szCs w:val="24"/>
        </w:rPr>
      </w:pPr>
      <w:r w:rsidRPr="003C1CEC">
        <w:rPr>
          <w:b w:val="0"/>
          <w:color w:val="auto"/>
          <w:sz w:val="24"/>
          <w:szCs w:val="24"/>
        </w:rPr>
        <w:t>visits with additional risks beyond the Local Learning Area</w:t>
      </w:r>
    </w:p>
    <w:p w:rsidRPr="003C1CEC" w:rsidR="003C1CEC" w:rsidP="003C1CEC" w:rsidRDefault="003C1CEC" w14:paraId="10CCBA41" w14:textId="19120F15">
      <w:pPr>
        <w:pStyle w:val="ListParagraph"/>
        <w:numPr>
          <w:ilvl w:val="0"/>
          <w:numId w:val="33"/>
        </w:numPr>
        <w:tabs>
          <w:tab w:val="left" w:pos="7488"/>
        </w:tabs>
        <w:ind w:right="283"/>
        <w:jc w:val="both"/>
        <w:rPr>
          <w:b w:val="0"/>
          <w:color w:val="auto"/>
          <w:sz w:val="24"/>
          <w:szCs w:val="24"/>
        </w:rPr>
      </w:pPr>
      <w:r w:rsidRPr="003C1CEC">
        <w:rPr>
          <w:b w:val="0"/>
          <w:color w:val="auto"/>
          <w:sz w:val="24"/>
          <w:szCs w:val="24"/>
        </w:rPr>
        <w:t>visits outside of the Dudley Borough or with a greater than 30 minutes travelling time</w:t>
      </w:r>
    </w:p>
    <w:p w:rsidRPr="00ED5865" w:rsidR="003C1CEC" w:rsidP="00ED5865" w:rsidRDefault="003C1CEC" w14:paraId="3D696D8A" w14:textId="77777777">
      <w:pPr>
        <w:tabs>
          <w:tab w:val="left" w:pos="7488"/>
        </w:tabs>
        <w:ind w:right="283"/>
        <w:jc w:val="both"/>
        <w:rPr>
          <w:b w:val="0"/>
          <w:color w:val="auto"/>
          <w:sz w:val="24"/>
          <w:szCs w:val="24"/>
        </w:rPr>
      </w:pPr>
    </w:p>
    <w:p w:rsidRPr="00ED5865" w:rsidR="00ED5865" w:rsidP="00ED5865" w:rsidRDefault="00ED5865" w14:paraId="0126C389" w14:textId="48D36ABB">
      <w:pPr>
        <w:tabs>
          <w:tab w:val="left" w:pos="7488"/>
        </w:tabs>
        <w:ind w:right="283"/>
        <w:jc w:val="both"/>
        <w:rPr>
          <w:b w:val="0"/>
          <w:color w:val="auto"/>
          <w:sz w:val="24"/>
          <w:szCs w:val="24"/>
        </w:rPr>
      </w:pPr>
      <w:r w:rsidRPr="00ED5865">
        <w:rPr>
          <w:b w:val="0"/>
          <w:color w:val="auto"/>
          <w:sz w:val="24"/>
          <w:szCs w:val="24"/>
        </w:rPr>
        <w:t xml:space="preserve">All these visits begin with a preliminary visit </w:t>
      </w:r>
      <w:r w:rsidR="003C1CEC">
        <w:rPr>
          <w:b w:val="0"/>
          <w:color w:val="auto"/>
          <w:sz w:val="24"/>
          <w:szCs w:val="24"/>
        </w:rPr>
        <w:t xml:space="preserve">undertaken by the Visit Leader. </w:t>
      </w:r>
      <w:r w:rsidRPr="00ED5865">
        <w:rPr>
          <w:b w:val="0"/>
          <w:color w:val="auto"/>
          <w:sz w:val="24"/>
          <w:szCs w:val="24"/>
        </w:rPr>
        <w:t>The preliminary visit highlights any potential hazards and action</w:t>
      </w:r>
      <w:r w:rsidR="003C1CEC">
        <w:rPr>
          <w:b w:val="0"/>
          <w:color w:val="auto"/>
          <w:sz w:val="24"/>
          <w:szCs w:val="24"/>
        </w:rPr>
        <w:t xml:space="preserve">s that can be taken to address these. </w:t>
      </w:r>
      <w:r w:rsidRPr="00ED5865">
        <w:rPr>
          <w:b w:val="0"/>
          <w:color w:val="auto"/>
          <w:sz w:val="24"/>
          <w:szCs w:val="24"/>
        </w:rPr>
        <w:t xml:space="preserve">Visit leaders </w:t>
      </w:r>
      <w:r w:rsidR="003C1CEC">
        <w:rPr>
          <w:b w:val="0"/>
          <w:color w:val="auto"/>
          <w:sz w:val="24"/>
          <w:szCs w:val="24"/>
        </w:rPr>
        <w:t>need to consider STAGE:</w:t>
      </w:r>
    </w:p>
    <w:p w:rsidRPr="003C1CEC" w:rsidR="00ED5865" w:rsidP="003C1CEC" w:rsidRDefault="00ED5865" w14:paraId="47280DE6" w14:textId="02ACCF27">
      <w:pPr>
        <w:pStyle w:val="ListParagraph"/>
        <w:numPr>
          <w:ilvl w:val="0"/>
          <w:numId w:val="34"/>
        </w:numPr>
        <w:tabs>
          <w:tab w:val="left" w:pos="7488"/>
        </w:tabs>
        <w:ind w:right="283"/>
        <w:jc w:val="both"/>
        <w:rPr>
          <w:b w:val="0"/>
          <w:color w:val="auto"/>
          <w:sz w:val="24"/>
          <w:szCs w:val="24"/>
        </w:rPr>
      </w:pPr>
      <w:r w:rsidRPr="003C1CEC">
        <w:rPr>
          <w:b w:val="0"/>
          <w:color w:val="auto"/>
          <w:sz w:val="24"/>
          <w:szCs w:val="24"/>
        </w:rPr>
        <w:t>Staff</w:t>
      </w:r>
    </w:p>
    <w:p w:rsidRPr="003C1CEC" w:rsidR="00ED5865" w:rsidP="003C1CEC" w:rsidRDefault="00ED5865" w14:paraId="66AA140F" w14:textId="107EE7B8">
      <w:pPr>
        <w:pStyle w:val="ListParagraph"/>
        <w:numPr>
          <w:ilvl w:val="0"/>
          <w:numId w:val="34"/>
        </w:numPr>
        <w:tabs>
          <w:tab w:val="left" w:pos="7488"/>
        </w:tabs>
        <w:ind w:right="283"/>
        <w:jc w:val="both"/>
        <w:rPr>
          <w:b w:val="0"/>
          <w:color w:val="auto"/>
          <w:sz w:val="24"/>
          <w:szCs w:val="24"/>
        </w:rPr>
      </w:pPr>
      <w:r w:rsidRPr="003C1CEC">
        <w:rPr>
          <w:b w:val="0"/>
          <w:color w:val="auto"/>
          <w:sz w:val="24"/>
          <w:szCs w:val="24"/>
        </w:rPr>
        <w:t>Transport</w:t>
      </w:r>
    </w:p>
    <w:p w:rsidRPr="003C1CEC" w:rsidR="00ED5865" w:rsidP="003C1CEC" w:rsidRDefault="00ED5865" w14:paraId="25D07125" w14:textId="03318C9D">
      <w:pPr>
        <w:pStyle w:val="ListParagraph"/>
        <w:numPr>
          <w:ilvl w:val="0"/>
          <w:numId w:val="34"/>
        </w:numPr>
        <w:tabs>
          <w:tab w:val="left" w:pos="7488"/>
        </w:tabs>
        <w:ind w:right="283"/>
        <w:jc w:val="both"/>
        <w:rPr>
          <w:b w:val="0"/>
          <w:color w:val="auto"/>
          <w:sz w:val="24"/>
          <w:szCs w:val="24"/>
        </w:rPr>
      </w:pPr>
      <w:r w:rsidRPr="003C1CEC">
        <w:rPr>
          <w:b w:val="0"/>
          <w:color w:val="auto"/>
          <w:sz w:val="24"/>
          <w:szCs w:val="24"/>
        </w:rPr>
        <w:t>Activity</w:t>
      </w:r>
    </w:p>
    <w:p w:rsidRPr="003C1CEC" w:rsidR="00ED5865" w:rsidP="003C1CEC" w:rsidRDefault="00ED5865" w14:paraId="48916F48" w14:textId="0283F6CA">
      <w:pPr>
        <w:pStyle w:val="ListParagraph"/>
        <w:numPr>
          <w:ilvl w:val="0"/>
          <w:numId w:val="34"/>
        </w:numPr>
        <w:tabs>
          <w:tab w:val="left" w:pos="7488"/>
        </w:tabs>
        <w:ind w:right="283"/>
        <w:jc w:val="both"/>
        <w:rPr>
          <w:b w:val="0"/>
          <w:color w:val="auto"/>
          <w:sz w:val="24"/>
          <w:szCs w:val="24"/>
        </w:rPr>
      </w:pPr>
      <w:r w:rsidRPr="003C1CEC">
        <w:rPr>
          <w:b w:val="0"/>
          <w:color w:val="auto"/>
          <w:sz w:val="24"/>
          <w:szCs w:val="24"/>
        </w:rPr>
        <w:t>Group</w:t>
      </w:r>
    </w:p>
    <w:p w:rsidRPr="003C1CEC" w:rsidR="00ED5865" w:rsidP="003C1CEC" w:rsidRDefault="00ED5865" w14:paraId="0E670B01" w14:textId="78FA9D46">
      <w:pPr>
        <w:pStyle w:val="ListParagraph"/>
        <w:numPr>
          <w:ilvl w:val="0"/>
          <w:numId w:val="34"/>
        </w:numPr>
        <w:tabs>
          <w:tab w:val="left" w:pos="7488"/>
        </w:tabs>
        <w:ind w:right="283"/>
        <w:jc w:val="both"/>
        <w:rPr>
          <w:b w:val="0"/>
          <w:color w:val="auto"/>
          <w:sz w:val="24"/>
          <w:szCs w:val="24"/>
        </w:rPr>
      </w:pPr>
      <w:r w:rsidRPr="003C1CEC">
        <w:rPr>
          <w:b w:val="0"/>
          <w:color w:val="auto"/>
          <w:sz w:val="24"/>
          <w:szCs w:val="24"/>
        </w:rPr>
        <w:t>Environment</w:t>
      </w:r>
    </w:p>
    <w:p w:rsidRPr="00ED5865" w:rsidR="003C1CEC" w:rsidP="00ED5865" w:rsidRDefault="003C1CEC" w14:paraId="6C847110" w14:textId="77777777">
      <w:pPr>
        <w:tabs>
          <w:tab w:val="left" w:pos="7488"/>
        </w:tabs>
        <w:ind w:right="283"/>
        <w:jc w:val="both"/>
        <w:rPr>
          <w:b w:val="0"/>
          <w:color w:val="auto"/>
          <w:sz w:val="24"/>
          <w:szCs w:val="24"/>
        </w:rPr>
      </w:pPr>
    </w:p>
    <w:p w:rsidRPr="00BF55C1" w:rsidR="00ED5865" w:rsidP="000918D2" w:rsidRDefault="00ED5865" w14:paraId="221DE3C8" w14:textId="77777777">
      <w:pPr>
        <w:pStyle w:val="NoSpacing"/>
        <w:rPr>
          <w:sz w:val="24"/>
          <w:szCs w:val="24"/>
          <w:lang w:val="en-US"/>
        </w:rPr>
      </w:pPr>
      <w:r w:rsidRPr="000918D2">
        <w:rPr>
          <w:sz w:val="24"/>
          <w:szCs w:val="24"/>
          <w:lang w:val="en-US"/>
        </w:rPr>
        <w:t>Some hazards to consider regarding the above are:</w:t>
      </w:r>
    </w:p>
    <w:p w:rsidRPr="00BF55C1" w:rsidR="00ED5865" w:rsidP="00BF55C1" w:rsidRDefault="00ED5865" w14:paraId="6FB82EE5" w14:textId="01E83E21">
      <w:pPr>
        <w:pStyle w:val="NoSpacing"/>
        <w:numPr>
          <w:ilvl w:val="0"/>
          <w:numId w:val="43"/>
        </w:numPr>
        <w:rPr>
          <w:sz w:val="24"/>
          <w:szCs w:val="24"/>
        </w:rPr>
      </w:pPr>
      <w:r w:rsidRPr="00BF55C1">
        <w:rPr>
          <w:sz w:val="24"/>
          <w:szCs w:val="24"/>
        </w:rPr>
        <w:t>Staff competence</w:t>
      </w:r>
      <w:r w:rsidRPr="00BF55C1" w:rsidR="003C1CEC">
        <w:rPr>
          <w:sz w:val="24"/>
          <w:szCs w:val="24"/>
        </w:rPr>
        <w:t xml:space="preserve"> and confidence</w:t>
      </w:r>
    </w:p>
    <w:p w:rsidRPr="00BF55C1" w:rsidR="00ED5865" w:rsidP="00BF55C1" w:rsidRDefault="00ED5865" w14:paraId="07EBECB9" w14:textId="45A417AF">
      <w:pPr>
        <w:pStyle w:val="NoSpacing"/>
        <w:numPr>
          <w:ilvl w:val="0"/>
          <w:numId w:val="43"/>
        </w:numPr>
        <w:rPr>
          <w:sz w:val="24"/>
          <w:szCs w:val="24"/>
        </w:rPr>
      </w:pPr>
      <w:r w:rsidRPr="00BF55C1">
        <w:rPr>
          <w:sz w:val="24"/>
          <w:szCs w:val="24"/>
        </w:rPr>
        <w:t>Transport safety</w:t>
      </w:r>
      <w:r w:rsidRPr="00BF55C1" w:rsidR="003C1CEC">
        <w:rPr>
          <w:sz w:val="24"/>
          <w:szCs w:val="24"/>
        </w:rPr>
        <w:t xml:space="preserve"> and distance</w:t>
      </w:r>
    </w:p>
    <w:p w:rsidRPr="00BF55C1" w:rsidR="00ED5865" w:rsidP="000918D2" w:rsidRDefault="00ED5865" w14:paraId="730E8AF7" w14:textId="10ECB6BE">
      <w:pPr>
        <w:pStyle w:val="NoSpacing"/>
        <w:numPr>
          <w:ilvl w:val="0"/>
          <w:numId w:val="43"/>
        </w:numPr>
        <w:rPr>
          <w:sz w:val="24"/>
          <w:szCs w:val="24"/>
          <w:lang w:val="en-US"/>
        </w:rPr>
      </w:pPr>
      <w:r w:rsidRPr="000918D2">
        <w:rPr>
          <w:sz w:val="24"/>
          <w:szCs w:val="24"/>
          <w:lang w:val="en-US"/>
        </w:rPr>
        <w:t>Knowledge of potential hazards at each location/venue to be vis</w:t>
      </w:r>
      <w:r w:rsidRPr="000918D2" w:rsidR="003C1CEC">
        <w:rPr>
          <w:sz w:val="24"/>
          <w:szCs w:val="24"/>
          <w:lang w:val="en-US"/>
        </w:rPr>
        <w:t xml:space="preserve">ited (city </w:t>
      </w:r>
      <w:proofErr w:type="spellStart"/>
      <w:r w:rsidRPr="000918D2" w:rsidR="003C1CEC">
        <w:rPr>
          <w:sz w:val="24"/>
          <w:szCs w:val="24"/>
          <w:lang w:val="en-US"/>
        </w:rPr>
        <w:t>centre</w:t>
      </w:r>
      <w:proofErr w:type="spellEnd"/>
      <w:r w:rsidRPr="000918D2" w:rsidR="003C1CEC">
        <w:rPr>
          <w:sz w:val="24"/>
          <w:szCs w:val="24"/>
          <w:lang w:val="en-US"/>
        </w:rPr>
        <w:t xml:space="preserve">, lake, beach, </w:t>
      </w:r>
      <w:r w:rsidRPr="000918D2">
        <w:rPr>
          <w:sz w:val="24"/>
          <w:szCs w:val="24"/>
          <w:lang w:val="en-US"/>
        </w:rPr>
        <w:t xml:space="preserve">country/coastal walk, farm </w:t>
      </w:r>
      <w:proofErr w:type="spellStart"/>
      <w:r w:rsidRPr="000918D2">
        <w:rPr>
          <w:sz w:val="24"/>
          <w:szCs w:val="24"/>
          <w:lang w:val="en-US"/>
        </w:rPr>
        <w:t>etc</w:t>
      </w:r>
      <w:proofErr w:type="spellEnd"/>
      <w:r w:rsidRPr="000918D2">
        <w:rPr>
          <w:sz w:val="24"/>
          <w:szCs w:val="24"/>
          <w:lang w:val="en-US"/>
        </w:rPr>
        <w:t>)</w:t>
      </w:r>
    </w:p>
    <w:p w:rsidRPr="00BF55C1" w:rsidR="00ED5865" w:rsidP="00BF55C1" w:rsidRDefault="003C1CEC" w14:paraId="0FF62A48" w14:textId="4063CDB6">
      <w:pPr>
        <w:pStyle w:val="NoSpacing"/>
        <w:numPr>
          <w:ilvl w:val="0"/>
          <w:numId w:val="43"/>
        </w:numPr>
        <w:rPr>
          <w:sz w:val="24"/>
          <w:szCs w:val="24"/>
        </w:rPr>
      </w:pPr>
      <w:r w:rsidRPr="00BF55C1">
        <w:rPr>
          <w:sz w:val="24"/>
          <w:szCs w:val="24"/>
        </w:rPr>
        <w:t>Learner missing or getting lost</w:t>
      </w:r>
    </w:p>
    <w:p w:rsidRPr="00BF55C1" w:rsidR="00ED5865" w:rsidP="00BF55C1" w:rsidRDefault="00ED5865" w14:paraId="71C0D79B" w14:textId="59F7626B">
      <w:pPr>
        <w:pStyle w:val="NoSpacing"/>
        <w:numPr>
          <w:ilvl w:val="0"/>
          <w:numId w:val="43"/>
        </w:numPr>
        <w:rPr>
          <w:sz w:val="24"/>
          <w:szCs w:val="24"/>
        </w:rPr>
      </w:pPr>
      <w:r w:rsidRPr="00BF55C1">
        <w:rPr>
          <w:sz w:val="24"/>
          <w:szCs w:val="24"/>
        </w:rPr>
        <w:t>Changeable factors (weather)</w:t>
      </w:r>
    </w:p>
    <w:p w:rsidRPr="00BF55C1" w:rsidR="00ED5865" w:rsidP="000918D2" w:rsidRDefault="00ED5865" w14:paraId="0E1C5224" w14:textId="0C4D9883">
      <w:pPr>
        <w:pStyle w:val="NoSpacing"/>
        <w:numPr>
          <w:ilvl w:val="0"/>
          <w:numId w:val="43"/>
        </w:numPr>
        <w:rPr>
          <w:sz w:val="24"/>
          <w:szCs w:val="24"/>
          <w:lang w:val="en-US"/>
        </w:rPr>
      </w:pPr>
      <w:r w:rsidRPr="000918D2">
        <w:rPr>
          <w:sz w:val="24"/>
          <w:szCs w:val="24"/>
          <w:lang w:val="en-US"/>
        </w:rPr>
        <w:t xml:space="preserve">The activities undertaken (rock climbing, swimming </w:t>
      </w:r>
      <w:proofErr w:type="spellStart"/>
      <w:r w:rsidRPr="000918D2">
        <w:rPr>
          <w:sz w:val="24"/>
          <w:szCs w:val="24"/>
          <w:lang w:val="en-US"/>
        </w:rPr>
        <w:t>etc</w:t>
      </w:r>
      <w:proofErr w:type="spellEnd"/>
      <w:r w:rsidRPr="000918D2">
        <w:rPr>
          <w:sz w:val="24"/>
          <w:szCs w:val="24"/>
          <w:lang w:val="en-US"/>
        </w:rPr>
        <w:t>)</w:t>
      </w:r>
    </w:p>
    <w:p w:rsidRPr="00BF55C1" w:rsidR="00ED5865" w:rsidP="00BF55C1" w:rsidRDefault="00ED5865" w14:paraId="4E978A64" w14:textId="7FAC9E7E">
      <w:pPr>
        <w:pStyle w:val="NoSpacing"/>
        <w:numPr>
          <w:ilvl w:val="0"/>
          <w:numId w:val="43"/>
        </w:numPr>
        <w:rPr>
          <w:sz w:val="24"/>
          <w:szCs w:val="24"/>
        </w:rPr>
      </w:pPr>
      <w:r w:rsidRPr="00BF55C1">
        <w:rPr>
          <w:sz w:val="24"/>
          <w:szCs w:val="24"/>
        </w:rPr>
        <w:t>Hazards during any ‘informal activities’ (evening, recreational activities)</w:t>
      </w:r>
    </w:p>
    <w:p w:rsidRPr="00BF55C1" w:rsidR="00ED5865" w:rsidP="000918D2" w:rsidRDefault="00ED5865" w14:paraId="26A4F9F8" w14:textId="6C37F250">
      <w:pPr>
        <w:pStyle w:val="NoSpacing"/>
        <w:numPr>
          <w:ilvl w:val="0"/>
          <w:numId w:val="43"/>
        </w:numPr>
        <w:rPr>
          <w:sz w:val="24"/>
          <w:szCs w:val="24"/>
          <w:lang w:val="en-US"/>
        </w:rPr>
      </w:pPr>
      <w:r w:rsidRPr="000918D2">
        <w:rPr>
          <w:sz w:val="24"/>
          <w:szCs w:val="24"/>
          <w:lang w:val="en-US"/>
        </w:rPr>
        <w:t xml:space="preserve">Accommodation (fire, balconies, security </w:t>
      </w:r>
      <w:proofErr w:type="spellStart"/>
      <w:r w:rsidRPr="000918D2">
        <w:rPr>
          <w:sz w:val="24"/>
          <w:szCs w:val="24"/>
          <w:lang w:val="en-US"/>
        </w:rPr>
        <w:t>etc</w:t>
      </w:r>
      <w:proofErr w:type="spellEnd"/>
      <w:r w:rsidRPr="000918D2">
        <w:rPr>
          <w:sz w:val="24"/>
          <w:szCs w:val="24"/>
          <w:lang w:val="en-US"/>
        </w:rPr>
        <w:t>)</w:t>
      </w:r>
    </w:p>
    <w:p w:rsidRPr="00ED5865" w:rsidR="003C1CEC" w:rsidP="00ED5865" w:rsidRDefault="003C1CEC" w14:paraId="595A5C33" w14:textId="77777777">
      <w:pPr>
        <w:tabs>
          <w:tab w:val="left" w:pos="7488"/>
        </w:tabs>
        <w:ind w:right="283"/>
        <w:jc w:val="both"/>
        <w:rPr>
          <w:b w:val="0"/>
          <w:color w:val="auto"/>
          <w:sz w:val="24"/>
          <w:szCs w:val="24"/>
        </w:rPr>
      </w:pPr>
    </w:p>
    <w:p w:rsidR="00ED5865" w:rsidP="00ED5865" w:rsidRDefault="003C1CEC" w14:paraId="4E421303" w14:textId="22FC0F68">
      <w:pPr>
        <w:tabs>
          <w:tab w:val="left" w:pos="7488"/>
        </w:tabs>
        <w:ind w:right="283"/>
        <w:jc w:val="both"/>
        <w:rPr>
          <w:b w:val="0"/>
          <w:color w:val="auto"/>
          <w:sz w:val="24"/>
          <w:szCs w:val="24"/>
        </w:rPr>
      </w:pPr>
      <w:r>
        <w:rPr>
          <w:b w:val="0"/>
          <w:color w:val="auto"/>
          <w:sz w:val="24"/>
          <w:szCs w:val="24"/>
        </w:rPr>
        <w:t>Risk assessments should be shared with identified EVC a minimum of two</w:t>
      </w:r>
      <w:r w:rsidRPr="00ED5865" w:rsidR="00ED5865">
        <w:rPr>
          <w:b w:val="0"/>
          <w:color w:val="auto"/>
          <w:sz w:val="24"/>
          <w:szCs w:val="24"/>
        </w:rPr>
        <w:t xml:space="preserve"> week</w:t>
      </w:r>
      <w:r>
        <w:rPr>
          <w:b w:val="0"/>
          <w:color w:val="auto"/>
          <w:sz w:val="24"/>
          <w:szCs w:val="24"/>
        </w:rPr>
        <w:t>s</w:t>
      </w:r>
      <w:r w:rsidRPr="00ED5865" w:rsidR="00ED5865">
        <w:rPr>
          <w:b w:val="0"/>
          <w:color w:val="auto"/>
          <w:sz w:val="24"/>
          <w:szCs w:val="24"/>
        </w:rPr>
        <w:t xml:space="preserve"> before </w:t>
      </w:r>
      <w:r>
        <w:rPr>
          <w:b w:val="0"/>
          <w:color w:val="auto"/>
          <w:sz w:val="24"/>
          <w:szCs w:val="24"/>
        </w:rPr>
        <w:t xml:space="preserve">a </w:t>
      </w:r>
      <w:r w:rsidRPr="00ED5865" w:rsidR="00ED5865">
        <w:rPr>
          <w:b w:val="0"/>
          <w:color w:val="auto"/>
          <w:sz w:val="24"/>
          <w:szCs w:val="24"/>
        </w:rPr>
        <w:t xml:space="preserve">planned visit so </w:t>
      </w:r>
      <w:r>
        <w:rPr>
          <w:b w:val="0"/>
          <w:color w:val="auto"/>
          <w:sz w:val="24"/>
          <w:szCs w:val="24"/>
        </w:rPr>
        <w:t>it can be approved by EVC, Head t</w:t>
      </w:r>
      <w:r w:rsidRPr="00ED5865" w:rsidR="00ED5865">
        <w:rPr>
          <w:b w:val="0"/>
          <w:color w:val="auto"/>
          <w:sz w:val="24"/>
          <w:szCs w:val="24"/>
        </w:rPr>
        <w:t>eacher and</w:t>
      </w:r>
      <w:r>
        <w:rPr>
          <w:b w:val="0"/>
          <w:color w:val="auto"/>
          <w:sz w:val="24"/>
          <w:szCs w:val="24"/>
        </w:rPr>
        <w:t xml:space="preserve"> where appropriate,</w:t>
      </w:r>
      <w:r w:rsidRPr="00ED5865" w:rsidR="00ED5865">
        <w:rPr>
          <w:b w:val="0"/>
          <w:color w:val="auto"/>
          <w:sz w:val="24"/>
          <w:szCs w:val="24"/>
        </w:rPr>
        <w:t xml:space="preserve"> the Local Authority.</w:t>
      </w:r>
      <w:r w:rsidR="006E21ED">
        <w:rPr>
          <w:b w:val="0"/>
          <w:color w:val="auto"/>
          <w:sz w:val="24"/>
          <w:szCs w:val="24"/>
        </w:rPr>
        <w:t xml:space="preserve"> Additional permissions maybe required from parents/</w:t>
      </w:r>
      <w:proofErr w:type="spellStart"/>
      <w:r w:rsidR="006E21ED">
        <w:rPr>
          <w:b w:val="0"/>
          <w:color w:val="auto"/>
          <w:sz w:val="24"/>
          <w:szCs w:val="24"/>
        </w:rPr>
        <w:t>carers</w:t>
      </w:r>
      <w:proofErr w:type="spellEnd"/>
      <w:r w:rsidR="006E21ED">
        <w:rPr>
          <w:b w:val="0"/>
          <w:color w:val="auto"/>
          <w:sz w:val="24"/>
          <w:szCs w:val="24"/>
        </w:rPr>
        <w:t>.</w:t>
      </w:r>
    </w:p>
    <w:p w:rsidR="00042E91" w:rsidP="00ED5865" w:rsidRDefault="00042E91" w14:paraId="42C99547" w14:textId="77777777">
      <w:pPr>
        <w:tabs>
          <w:tab w:val="left" w:pos="7488"/>
        </w:tabs>
        <w:ind w:right="283"/>
        <w:jc w:val="both"/>
        <w:rPr>
          <w:b w:val="0"/>
          <w:color w:val="auto"/>
          <w:sz w:val="24"/>
          <w:szCs w:val="24"/>
        </w:rPr>
      </w:pPr>
    </w:p>
    <w:p w:rsidR="00042E91" w:rsidP="00ED5865" w:rsidRDefault="00042E91" w14:paraId="5D883E43" w14:textId="68356ADB">
      <w:pPr>
        <w:tabs>
          <w:tab w:val="left" w:pos="7488"/>
        </w:tabs>
        <w:ind w:right="283"/>
        <w:jc w:val="both"/>
        <w:rPr>
          <w:bCs/>
          <w:color w:val="auto"/>
          <w:sz w:val="24"/>
          <w:szCs w:val="24"/>
        </w:rPr>
      </w:pPr>
      <w:r w:rsidRPr="00042E91">
        <w:rPr>
          <w:bCs/>
          <w:color w:val="auto"/>
          <w:sz w:val="24"/>
          <w:szCs w:val="24"/>
        </w:rPr>
        <w:t>Offsite Visit Record Form</w:t>
      </w:r>
    </w:p>
    <w:p w:rsidR="00042E91" w:rsidP="00ED5865" w:rsidRDefault="00042E91" w14:paraId="5BAC9E48" w14:textId="77777777">
      <w:pPr>
        <w:tabs>
          <w:tab w:val="left" w:pos="7488"/>
        </w:tabs>
        <w:ind w:right="283"/>
        <w:jc w:val="both"/>
        <w:rPr>
          <w:bCs/>
          <w:color w:val="auto"/>
          <w:sz w:val="24"/>
          <w:szCs w:val="24"/>
        </w:rPr>
      </w:pPr>
    </w:p>
    <w:p w:rsidRPr="00042E91" w:rsidR="00042E91" w:rsidP="00042E91" w:rsidRDefault="00042E91" w14:paraId="447F3269" w14:textId="710D7EE9">
      <w:pPr>
        <w:pStyle w:val="NoSpacing"/>
        <w:jc w:val="both"/>
        <w:rPr>
          <w:sz w:val="24"/>
          <w:szCs w:val="24"/>
        </w:rPr>
      </w:pPr>
      <w:r w:rsidRPr="00042E91">
        <w:rPr>
          <w:sz w:val="24"/>
          <w:szCs w:val="24"/>
        </w:rPr>
        <w:t xml:space="preserve">In addition to the EVOLVE risk assessment, an Offsite Visit Records Form must be completed by the Visit Leader and signed by all staff who are supporting. This form should also be signed by a member of the Senior Leadership Team to confirm that they are satisfied with the arrangements and that the visit can go ahead. </w:t>
      </w:r>
    </w:p>
    <w:p w:rsidRPr="00042E91" w:rsidR="00042E91" w:rsidP="00042E91" w:rsidRDefault="00042E91" w14:paraId="53962A83" w14:textId="77777777">
      <w:pPr>
        <w:pStyle w:val="NoSpacing"/>
        <w:jc w:val="both"/>
        <w:rPr>
          <w:sz w:val="24"/>
          <w:szCs w:val="24"/>
        </w:rPr>
      </w:pPr>
    </w:p>
    <w:p w:rsidRPr="00042E91" w:rsidR="00042E91" w:rsidP="098B2992" w:rsidRDefault="00042E91" w14:paraId="1DE9818E" w14:textId="31A2620D">
      <w:pPr>
        <w:pStyle w:val="NoSpacing"/>
        <w:jc w:val="both"/>
        <w:rPr>
          <w:sz w:val="24"/>
          <w:szCs w:val="24"/>
          <w:lang w:val="en-US"/>
        </w:rPr>
      </w:pPr>
      <w:r w:rsidRPr="098B2992">
        <w:rPr>
          <w:sz w:val="24"/>
          <w:szCs w:val="24"/>
          <w:lang w:val="en-US"/>
        </w:rPr>
        <w:t xml:space="preserve">At Old Park School we use Apple </w:t>
      </w:r>
      <w:proofErr w:type="spellStart"/>
      <w:r w:rsidRPr="098B2992">
        <w:rPr>
          <w:sz w:val="24"/>
          <w:szCs w:val="24"/>
          <w:lang w:val="en-US"/>
        </w:rPr>
        <w:t>AirTag</w:t>
      </w:r>
      <w:proofErr w:type="spellEnd"/>
      <w:r w:rsidRPr="098B2992">
        <w:rPr>
          <w:sz w:val="24"/>
          <w:szCs w:val="24"/>
          <w:lang w:val="en-US"/>
        </w:rPr>
        <w:t xml:space="preserve"> technology to help safeguard our learners whilst offsite. Consent is sought from parents/</w:t>
      </w:r>
      <w:proofErr w:type="spellStart"/>
      <w:r w:rsidRPr="098B2992">
        <w:rPr>
          <w:sz w:val="24"/>
          <w:szCs w:val="24"/>
          <w:lang w:val="en-US"/>
        </w:rPr>
        <w:t>carers</w:t>
      </w:r>
      <w:proofErr w:type="spellEnd"/>
      <w:r w:rsidRPr="098B2992">
        <w:rPr>
          <w:sz w:val="24"/>
          <w:szCs w:val="24"/>
          <w:lang w:val="en-US"/>
        </w:rPr>
        <w:t xml:space="preserve"> for this. A record of the </w:t>
      </w:r>
      <w:proofErr w:type="spellStart"/>
      <w:r w:rsidRPr="098B2992">
        <w:rPr>
          <w:sz w:val="24"/>
          <w:szCs w:val="24"/>
          <w:lang w:val="en-US"/>
        </w:rPr>
        <w:t>AirTag</w:t>
      </w:r>
      <w:proofErr w:type="spellEnd"/>
      <w:r w:rsidRPr="098B2992">
        <w:rPr>
          <w:sz w:val="24"/>
          <w:szCs w:val="24"/>
          <w:lang w:val="en-US"/>
        </w:rPr>
        <w:t xml:space="preserve"> allocated to each learner is recorded on the Offsite Visit Record Form.</w:t>
      </w:r>
    </w:p>
    <w:p w:rsidRPr="00042E91" w:rsidR="00042E91" w:rsidP="00042E91" w:rsidRDefault="00042E91" w14:paraId="1958E2DC" w14:textId="77777777">
      <w:pPr>
        <w:pStyle w:val="NoSpacing"/>
        <w:jc w:val="both"/>
        <w:rPr>
          <w:sz w:val="24"/>
          <w:szCs w:val="24"/>
        </w:rPr>
      </w:pPr>
    </w:p>
    <w:p w:rsidRPr="00042E91" w:rsidR="00042E91" w:rsidP="00042E91" w:rsidRDefault="00042E91" w14:paraId="67AFB518" w14:textId="54E25772">
      <w:pPr>
        <w:pStyle w:val="NoSpacing"/>
        <w:jc w:val="both"/>
        <w:rPr>
          <w:sz w:val="24"/>
          <w:szCs w:val="24"/>
        </w:rPr>
      </w:pPr>
      <w:r w:rsidRPr="00042E91">
        <w:rPr>
          <w:sz w:val="24"/>
          <w:szCs w:val="24"/>
        </w:rPr>
        <w:t>A copy of the form can be found in Appendix A.</w:t>
      </w:r>
    </w:p>
    <w:p w:rsidR="006E21ED" w:rsidP="00ED5865" w:rsidRDefault="006E21ED" w14:paraId="5362ACF7" w14:textId="77777777">
      <w:pPr>
        <w:tabs>
          <w:tab w:val="left" w:pos="7488"/>
        </w:tabs>
        <w:ind w:right="283"/>
        <w:jc w:val="both"/>
        <w:rPr>
          <w:b w:val="0"/>
          <w:color w:val="auto"/>
          <w:sz w:val="24"/>
          <w:szCs w:val="24"/>
        </w:rPr>
      </w:pPr>
    </w:p>
    <w:p w:rsidR="006E21ED" w:rsidP="006E21ED" w:rsidRDefault="006E21ED" w14:paraId="390180EA" w14:textId="77777777">
      <w:pPr>
        <w:tabs>
          <w:tab w:val="left" w:pos="7488"/>
        </w:tabs>
        <w:ind w:right="283"/>
        <w:jc w:val="both"/>
        <w:rPr>
          <w:color w:val="auto"/>
          <w:sz w:val="24"/>
          <w:szCs w:val="24"/>
        </w:rPr>
      </w:pPr>
      <w:r w:rsidRPr="006E21ED">
        <w:rPr>
          <w:color w:val="auto"/>
          <w:sz w:val="24"/>
          <w:szCs w:val="24"/>
        </w:rPr>
        <w:t>Emergency procedures</w:t>
      </w:r>
    </w:p>
    <w:p w:rsidRPr="006E21ED" w:rsidR="006E21ED" w:rsidP="006E21ED" w:rsidRDefault="006E21ED" w14:paraId="6DF2B863" w14:textId="77777777">
      <w:pPr>
        <w:tabs>
          <w:tab w:val="left" w:pos="7488"/>
        </w:tabs>
        <w:ind w:right="283"/>
        <w:jc w:val="both"/>
        <w:rPr>
          <w:color w:val="auto"/>
          <w:sz w:val="24"/>
          <w:szCs w:val="24"/>
        </w:rPr>
      </w:pPr>
    </w:p>
    <w:p w:rsidRPr="005207CD" w:rsidR="006E21ED" w:rsidP="000918D2" w:rsidRDefault="006E21ED" w14:paraId="735E36C3" w14:textId="4575377F">
      <w:pPr>
        <w:pStyle w:val="NoSpacing"/>
        <w:jc w:val="both"/>
        <w:rPr>
          <w:sz w:val="24"/>
          <w:szCs w:val="24"/>
          <w:lang w:val="en-US"/>
        </w:rPr>
      </w:pPr>
      <w:r w:rsidRPr="000918D2">
        <w:rPr>
          <w:sz w:val="24"/>
          <w:szCs w:val="24"/>
          <w:lang w:val="en-US"/>
        </w:rPr>
        <w:t>There is always a nominated emergency base contact for any visit, this is the Head teacher and secondly the main office who can inform a member of the Senior Leadership Team.</w:t>
      </w:r>
    </w:p>
    <w:p w:rsidRPr="005207CD" w:rsidR="006E21ED" w:rsidP="5855360D" w:rsidRDefault="006E21ED" w14:paraId="2B698A78" w14:textId="0BD00617" w14:noSpellErr="1">
      <w:pPr>
        <w:pStyle w:val="NoSpacing"/>
        <w:jc w:val="both"/>
        <w:rPr>
          <w:sz w:val="24"/>
          <w:szCs w:val="24"/>
          <w:lang w:val="en-US"/>
        </w:rPr>
      </w:pPr>
      <w:r w:rsidRPr="5855360D" w:rsidR="006E21ED">
        <w:rPr>
          <w:sz w:val="24"/>
          <w:szCs w:val="24"/>
          <w:lang w:val="en-US"/>
        </w:rPr>
        <w:t xml:space="preserve">Outside school hours the nominated contact will be the Head teacher or SLT. Nominated contacts will have the relevant medical information </w:t>
      </w:r>
      <w:r w:rsidRPr="5855360D" w:rsidR="006E21ED">
        <w:rPr>
          <w:sz w:val="24"/>
          <w:szCs w:val="24"/>
          <w:lang w:val="en-US"/>
        </w:rPr>
        <w:t>of</w:t>
      </w:r>
      <w:r w:rsidRPr="5855360D" w:rsidR="006E21ED">
        <w:rPr>
          <w:sz w:val="24"/>
          <w:szCs w:val="24"/>
          <w:lang w:val="en-US"/>
        </w:rPr>
        <w:t xml:space="preserve"> all participants.</w:t>
      </w:r>
    </w:p>
    <w:p w:rsidRPr="005207CD" w:rsidR="006E21ED" w:rsidP="005207CD" w:rsidRDefault="006E21ED" w14:paraId="468656C1" w14:textId="77777777">
      <w:pPr>
        <w:pStyle w:val="NoSpacing"/>
        <w:jc w:val="both"/>
        <w:rPr>
          <w:sz w:val="24"/>
          <w:szCs w:val="24"/>
        </w:rPr>
      </w:pPr>
    </w:p>
    <w:p w:rsidRPr="005207CD" w:rsidR="005207CD" w:rsidP="000918D2" w:rsidRDefault="006E21ED" w14:paraId="55460052" w14:textId="39B8D707">
      <w:pPr>
        <w:pStyle w:val="NoSpacing"/>
        <w:jc w:val="both"/>
        <w:rPr>
          <w:spacing w:val="-2"/>
          <w:sz w:val="24"/>
          <w:szCs w:val="24"/>
          <w:lang w:val="en-US"/>
        </w:rPr>
      </w:pPr>
      <w:r w:rsidRPr="000918D2">
        <w:rPr>
          <w:sz w:val="24"/>
          <w:szCs w:val="24"/>
          <w:lang w:val="en-US"/>
        </w:rPr>
        <w:t>On visits, staff will follow the emergency procedures stated on the Vis</w:t>
      </w:r>
      <w:r w:rsidRPr="000918D2" w:rsidR="005207CD">
        <w:rPr>
          <w:sz w:val="24"/>
          <w:szCs w:val="24"/>
          <w:lang w:val="en-US"/>
        </w:rPr>
        <w:t>it Leader Emergency Procedure</w:t>
      </w:r>
      <w:r w:rsidRPr="000918D2">
        <w:rPr>
          <w:sz w:val="24"/>
          <w:szCs w:val="24"/>
          <w:lang w:val="en-US"/>
        </w:rPr>
        <w:t xml:space="preserve"> Card </w:t>
      </w:r>
      <w:r w:rsidRPr="000918D2" w:rsidR="005207CD">
        <w:rPr>
          <w:sz w:val="24"/>
          <w:szCs w:val="24"/>
          <w:lang w:val="en-US"/>
        </w:rPr>
        <w:t xml:space="preserve">which is carried by the leader. All educational visits school rucksacks contain an </w:t>
      </w:r>
      <w:r w:rsidRPr="000918D2" w:rsidR="005207CD">
        <w:rPr>
          <w:spacing w:val="-2"/>
          <w:sz w:val="24"/>
          <w:szCs w:val="24"/>
          <w:lang w:val="en-US"/>
        </w:rPr>
        <w:t>Educational Visits Emergency Pocket guide which includes:</w:t>
      </w:r>
    </w:p>
    <w:p w:rsidRPr="005207CD" w:rsidR="005207CD" w:rsidP="005207CD" w:rsidRDefault="005207CD" w14:paraId="681BAC11" w14:textId="77777777">
      <w:pPr>
        <w:pStyle w:val="NoSpacing"/>
        <w:jc w:val="both"/>
        <w:rPr>
          <w:bCs/>
          <w:spacing w:val="-2"/>
          <w:sz w:val="24"/>
          <w:szCs w:val="24"/>
        </w:rPr>
      </w:pPr>
    </w:p>
    <w:p w:rsidRPr="005207CD" w:rsidR="005207CD" w:rsidP="005207CD" w:rsidRDefault="005207CD" w14:paraId="4F7C3736" w14:textId="77777777">
      <w:pPr>
        <w:pStyle w:val="NoSpacing"/>
        <w:numPr>
          <w:ilvl w:val="0"/>
          <w:numId w:val="40"/>
        </w:numPr>
        <w:jc w:val="both"/>
        <w:rPr>
          <w:sz w:val="24"/>
          <w:szCs w:val="24"/>
          <w:lang w:eastAsia="en-GB"/>
        </w:rPr>
      </w:pPr>
      <w:r w:rsidRPr="005207CD">
        <w:rPr>
          <w:sz w:val="24"/>
          <w:szCs w:val="24"/>
          <w:lang w:eastAsia="en-GB"/>
        </w:rPr>
        <w:t>Immediate actions and priorities in an emergency.</w:t>
      </w:r>
    </w:p>
    <w:p w:rsidRPr="005207CD" w:rsidR="005207CD" w:rsidP="5855360D" w:rsidRDefault="005207CD" w14:paraId="6B5EF4FF" w14:textId="77777777" w14:noSpellErr="1">
      <w:pPr>
        <w:pStyle w:val="NoSpacing"/>
        <w:numPr>
          <w:ilvl w:val="0"/>
          <w:numId w:val="40"/>
        </w:numPr>
        <w:jc w:val="both"/>
        <w:rPr>
          <w:sz w:val="24"/>
          <w:szCs w:val="24"/>
          <w:lang w:val="en-US" w:eastAsia="en-GB"/>
        </w:rPr>
      </w:pPr>
      <w:r w:rsidRPr="5855360D" w:rsidR="005207CD">
        <w:rPr>
          <w:sz w:val="24"/>
          <w:szCs w:val="24"/>
          <w:lang w:val="en-US" w:eastAsia="en-GB"/>
        </w:rPr>
        <w:t xml:space="preserve">What to do if there is a lost </w:t>
      </w:r>
      <w:r w:rsidRPr="5855360D" w:rsidR="005207CD">
        <w:rPr>
          <w:sz w:val="24"/>
          <w:szCs w:val="24"/>
          <w:lang w:val="en-US" w:eastAsia="en-GB"/>
        </w:rPr>
        <w:t>child.</w:t>
      </w:r>
    </w:p>
    <w:p w:rsidRPr="005207CD" w:rsidR="005207CD" w:rsidP="5855360D" w:rsidRDefault="005207CD" w14:paraId="34E9C76F" w14:textId="77777777" w14:noSpellErr="1">
      <w:pPr>
        <w:pStyle w:val="NoSpacing"/>
        <w:numPr>
          <w:ilvl w:val="0"/>
          <w:numId w:val="40"/>
        </w:numPr>
        <w:jc w:val="both"/>
        <w:rPr>
          <w:sz w:val="24"/>
          <w:szCs w:val="24"/>
          <w:lang w:val="en-US" w:eastAsia="en-GB"/>
        </w:rPr>
      </w:pPr>
      <w:r w:rsidRPr="5855360D" w:rsidR="005207CD">
        <w:rPr>
          <w:sz w:val="24"/>
          <w:szCs w:val="24"/>
          <w:lang w:val="en-US" w:eastAsia="en-GB"/>
        </w:rPr>
        <w:t xml:space="preserve">Who to contact in an emergency - key </w:t>
      </w:r>
      <w:r w:rsidRPr="5855360D" w:rsidR="005207CD">
        <w:rPr>
          <w:sz w:val="24"/>
          <w:szCs w:val="24"/>
          <w:lang w:val="en-US" w:eastAsia="en-GB"/>
        </w:rPr>
        <w:t>numbers.</w:t>
      </w:r>
    </w:p>
    <w:p w:rsidRPr="005207CD" w:rsidR="005207CD" w:rsidP="005207CD" w:rsidRDefault="005207CD" w14:paraId="0794BD47" w14:textId="23F294BB">
      <w:pPr>
        <w:pStyle w:val="NoSpacing"/>
        <w:numPr>
          <w:ilvl w:val="0"/>
          <w:numId w:val="40"/>
        </w:numPr>
        <w:jc w:val="both"/>
        <w:rPr>
          <w:sz w:val="24"/>
          <w:szCs w:val="24"/>
          <w:lang w:eastAsia="en-GB"/>
        </w:rPr>
      </w:pPr>
      <w:r w:rsidRPr="005207CD">
        <w:rPr>
          <w:sz w:val="24"/>
          <w:szCs w:val="24"/>
          <w:lang w:eastAsia="en-GB"/>
        </w:rPr>
        <w:t>Who to inform and what to tell them.</w:t>
      </w:r>
    </w:p>
    <w:p w:rsidRPr="005207CD" w:rsidR="005207CD" w:rsidP="005207CD" w:rsidRDefault="005207CD" w14:paraId="702DF900" w14:textId="77777777">
      <w:pPr>
        <w:pStyle w:val="NoSpacing"/>
        <w:numPr>
          <w:ilvl w:val="0"/>
          <w:numId w:val="40"/>
        </w:numPr>
        <w:jc w:val="both"/>
        <w:rPr>
          <w:sz w:val="24"/>
          <w:szCs w:val="24"/>
          <w:lang w:eastAsia="en-GB"/>
        </w:rPr>
      </w:pPr>
      <w:r w:rsidRPr="005207CD">
        <w:rPr>
          <w:sz w:val="24"/>
          <w:szCs w:val="24"/>
          <w:lang w:eastAsia="en-GB"/>
        </w:rPr>
        <w:t>Emergency first aid actions.</w:t>
      </w:r>
    </w:p>
    <w:p w:rsidRPr="005207CD" w:rsidR="005207CD" w:rsidP="005207CD" w:rsidRDefault="005207CD" w14:paraId="21BF389E" w14:textId="77777777">
      <w:pPr>
        <w:pStyle w:val="NoSpacing"/>
        <w:jc w:val="both"/>
        <w:rPr>
          <w:spacing w:val="-2"/>
          <w:sz w:val="24"/>
          <w:szCs w:val="24"/>
        </w:rPr>
      </w:pPr>
    </w:p>
    <w:p w:rsidRPr="005207CD" w:rsidR="006E21ED" w:rsidP="000918D2" w:rsidRDefault="006E21ED" w14:paraId="0B9263D7" w14:textId="59D86BE6">
      <w:pPr>
        <w:pStyle w:val="NoSpacing"/>
        <w:jc w:val="both"/>
        <w:rPr>
          <w:sz w:val="24"/>
          <w:szCs w:val="24"/>
          <w:lang w:val="en-US"/>
        </w:rPr>
      </w:pPr>
      <w:r w:rsidRPr="000918D2">
        <w:rPr>
          <w:sz w:val="24"/>
          <w:szCs w:val="24"/>
          <w:lang w:val="en-US"/>
        </w:rPr>
        <w:t>The Head teacher and SLT know to request support from the local authority in the event of an incident that involves serious risk, injury or fatality, or where it is likely to attract media attention.</w:t>
      </w:r>
      <w:r w:rsidRPr="005207CD">
        <w:rPr>
          <w:sz w:val="24"/>
          <w:szCs w:val="24"/>
        </w:rPr>
        <w:cr/>
      </w:r>
    </w:p>
    <w:p w:rsidRPr="005207CD" w:rsidR="00A64876" w:rsidP="006E21ED" w:rsidRDefault="00E80FAC" w14:paraId="3BB0BA40" w14:textId="532F6E0B">
      <w:pPr>
        <w:tabs>
          <w:tab w:val="left" w:pos="7488"/>
        </w:tabs>
        <w:ind w:right="283"/>
        <w:jc w:val="both"/>
        <w:rPr>
          <w:b w:val="0"/>
          <w:i/>
          <w:color w:val="auto"/>
          <w:sz w:val="24"/>
          <w:szCs w:val="24"/>
        </w:rPr>
      </w:pPr>
      <w:r w:rsidRPr="005207CD">
        <w:rPr>
          <w:b w:val="0"/>
          <w:i/>
          <w:color w:val="auto"/>
          <w:sz w:val="24"/>
          <w:szCs w:val="24"/>
        </w:rPr>
        <w:t xml:space="preserve">Guidance can be found at </w:t>
      </w:r>
      <w:r w:rsidRPr="005207CD" w:rsidR="00A64876">
        <w:rPr>
          <w:b w:val="0"/>
          <w:i/>
          <w:color w:val="auto"/>
          <w:sz w:val="24"/>
          <w:szCs w:val="24"/>
        </w:rPr>
        <w:t>OEAP Guidance</w:t>
      </w:r>
      <w:r w:rsidR="00042E91">
        <w:rPr>
          <w:b w:val="0"/>
          <w:i/>
          <w:color w:val="auto"/>
          <w:sz w:val="24"/>
          <w:szCs w:val="24"/>
        </w:rPr>
        <w:t xml:space="preserve"> </w:t>
      </w:r>
      <w:hyperlink w:history="1" r:id="rId15">
        <w:r w:rsidRPr="001004E9" w:rsidR="00042E91">
          <w:rPr>
            <w:rStyle w:val="Hyperlink"/>
            <w:b w:val="0"/>
            <w:i/>
            <w:sz w:val="24"/>
            <w:szCs w:val="24"/>
          </w:rPr>
          <w:t>https://oeapng.info/</w:t>
        </w:r>
      </w:hyperlink>
      <w:r w:rsidR="00042E91">
        <w:rPr>
          <w:b w:val="0"/>
          <w:i/>
          <w:color w:val="auto"/>
          <w:sz w:val="24"/>
          <w:szCs w:val="24"/>
        </w:rPr>
        <w:t xml:space="preserve"> </w:t>
      </w:r>
    </w:p>
    <w:p w:rsidR="00A64876" w:rsidP="006E21ED" w:rsidRDefault="00A64876" w14:paraId="31E39439" w14:textId="24A37576">
      <w:pPr>
        <w:tabs>
          <w:tab w:val="left" w:pos="7488"/>
        </w:tabs>
        <w:ind w:right="283"/>
        <w:jc w:val="both"/>
        <w:rPr>
          <w:b w:val="0"/>
          <w:color w:val="auto"/>
          <w:sz w:val="24"/>
          <w:szCs w:val="24"/>
        </w:rPr>
      </w:pPr>
      <w:r w:rsidRPr="00A64876">
        <w:rPr>
          <w:b w:val="0"/>
          <w:color w:val="auto"/>
          <w:sz w:val="24"/>
          <w:szCs w:val="24"/>
        </w:rPr>
        <w:t>4.1f-Emergencies-and-Critical-Incident</w:t>
      </w:r>
      <w:r>
        <w:rPr>
          <w:b w:val="0"/>
          <w:color w:val="auto"/>
          <w:sz w:val="24"/>
          <w:szCs w:val="24"/>
        </w:rPr>
        <w:t>s-Guidance-for-First-Contact</w:t>
      </w:r>
    </w:p>
    <w:p w:rsidR="00A64876" w:rsidP="006E21ED" w:rsidRDefault="00A64876" w14:paraId="05E5EB31" w14:textId="76C65624">
      <w:pPr>
        <w:tabs>
          <w:tab w:val="left" w:pos="7488"/>
        </w:tabs>
        <w:ind w:right="283"/>
        <w:jc w:val="both"/>
        <w:rPr>
          <w:b w:val="0"/>
          <w:color w:val="auto"/>
          <w:sz w:val="24"/>
          <w:szCs w:val="24"/>
        </w:rPr>
      </w:pPr>
      <w:r>
        <w:rPr>
          <w:b w:val="0"/>
          <w:color w:val="auto"/>
          <w:sz w:val="24"/>
          <w:szCs w:val="24"/>
        </w:rPr>
        <w:t>4.1g Emergency procedures for visit leaders</w:t>
      </w:r>
    </w:p>
    <w:p w:rsidR="00A64876" w:rsidP="006E21ED" w:rsidRDefault="00A64876" w14:paraId="504EB6C4" w14:textId="77777777">
      <w:pPr>
        <w:tabs>
          <w:tab w:val="left" w:pos="7488"/>
        </w:tabs>
        <w:ind w:right="283"/>
        <w:jc w:val="both"/>
        <w:rPr>
          <w:b w:val="0"/>
          <w:color w:val="auto"/>
          <w:sz w:val="24"/>
          <w:szCs w:val="24"/>
        </w:rPr>
      </w:pPr>
    </w:p>
    <w:p w:rsidRPr="005207CD" w:rsidR="005207CD" w:rsidP="005207CD" w:rsidRDefault="005207CD" w14:paraId="052F0E95" w14:textId="77777777">
      <w:pPr>
        <w:tabs>
          <w:tab w:val="left" w:pos="7488"/>
        </w:tabs>
        <w:ind w:right="283"/>
        <w:jc w:val="both"/>
        <w:rPr>
          <w:color w:val="auto"/>
          <w:sz w:val="24"/>
          <w:szCs w:val="24"/>
        </w:rPr>
      </w:pPr>
      <w:r w:rsidRPr="005207CD">
        <w:rPr>
          <w:color w:val="auto"/>
          <w:sz w:val="24"/>
          <w:szCs w:val="24"/>
        </w:rPr>
        <w:t>First Aid Provision</w:t>
      </w:r>
    </w:p>
    <w:p w:rsidR="005207CD" w:rsidP="005207CD" w:rsidRDefault="005207CD" w14:paraId="38F1B764" w14:textId="77777777">
      <w:pPr>
        <w:tabs>
          <w:tab w:val="left" w:pos="7488"/>
        </w:tabs>
        <w:ind w:right="283"/>
        <w:jc w:val="both"/>
        <w:rPr>
          <w:b w:val="0"/>
          <w:color w:val="auto"/>
          <w:sz w:val="24"/>
          <w:szCs w:val="24"/>
        </w:rPr>
      </w:pPr>
    </w:p>
    <w:p w:rsidRPr="005207CD" w:rsidR="005207CD" w:rsidP="005207CD" w:rsidRDefault="005207CD" w14:paraId="794F22D9" w14:textId="28777926">
      <w:pPr>
        <w:pStyle w:val="NoSpacing"/>
        <w:jc w:val="both"/>
        <w:rPr>
          <w:sz w:val="24"/>
          <w:szCs w:val="24"/>
        </w:rPr>
      </w:pPr>
      <w:r>
        <w:rPr>
          <w:sz w:val="24"/>
          <w:szCs w:val="24"/>
        </w:rPr>
        <w:t xml:space="preserve">First Aid </w:t>
      </w:r>
      <w:r w:rsidRPr="005207CD">
        <w:rPr>
          <w:sz w:val="24"/>
          <w:szCs w:val="24"/>
        </w:rPr>
        <w:t>provision will be considered when assessing the risks of the visit. For adventurous</w:t>
      </w:r>
    </w:p>
    <w:p w:rsidRPr="005207CD" w:rsidR="005207CD" w:rsidP="000918D2" w:rsidRDefault="005207CD" w14:paraId="57B29AF1" w14:textId="610C00B8">
      <w:pPr>
        <w:pStyle w:val="NoSpacing"/>
        <w:jc w:val="both"/>
        <w:rPr>
          <w:sz w:val="24"/>
          <w:szCs w:val="24"/>
          <w:lang w:val="en-US"/>
        </w:rPr>
      </w:pPr>
      <w:r w:rsidRPr="000918D2">
        <w:rPr>
          <w:sz w:val="24"/>
          <w:szCs w:val="24"/>
          <w:lang w:val="en-US"/>
        </w:rPr>
        <w:t xml:space="preserve">activities, visits which involve overnight stays, or visits abroad we will always </w:t>
      </w:r>
      <w:proofErr w:type="spellStart"/>
      <w:r w:rsidRPr="000918D2">
        <w:rPr>
          <w:sz w:val="24"/>
          <w:szCs w:val="24"/>
          <w:lang w:val="en-US"/>
        </w:rPr>
        <w:t>endeavour</w:t>
      </w:r>
      <w:proofErr w:type="spellEnd"/>
      <w:r w:rsidRPr="000918D2">
        <w:rPr>
          <w:sz w:val="24"/>
          <w:szCs w:val="24"/>
          <w:lang w:val="en-US"/>
        </w:rPr>
        <w:t xml:space="preserve"> to send a member of staff that is first aid trained. Where it is not possible to send a first aid trained member of staff, there will be first aid arrangements in place. Staff will have a first aid kit. All adults in the group will have telephone numbers of local hospitals and numbers for NHS helpline. </w:t>
      </w:r>
    </w:p>
    <w:p w:rsidR="005207CD" w:rsidP="000918D2" w:rsidRDefault="005207CD" w14:paraId="5D1AB765" w14:textId="37AA4620">
      <w:pPr>
        <w:pStyle w:val="NoSpacing"/>
        <w:jc w:val="both"/>
        <w:rPr>
          <w:sz w:val="24"/>
          <w:szCs w:val="24"/>
          <w:lang w:val="en-US"/>
        </w:rPr>
      </w:pPr>
      <w:r w:rsidRPr="000918D2">
        <w:rPr>
          <w:sz w:val="24"/>
          <w:szCs w:val="24"/>
          <w:lang w:val="en-US"/>
        </w:rPr>
        <w:t>All staff will be advised how to contact emergency services and the procedures for liaising with school should an emergency occur.</w:t>
      </w:r>
    </w:p>
    <w:p w:rsidRPr="005207CD" w:rsidR="005207CD" w:rsidP="005207CD" w:rsidRDefault="005207CD" w14:paraId="1A5107B4" w14:textId="77777777">
      <w:pPr>
        <w:pStyle w:val="NoSpacing"/>
        <w:jc w:val="both"/>
        <w:rPr>
          <w:sz w:val="24"/>
          <w:szCs w:val="24"/>
        </w:rPr>
      </w:pPr>
    </w:p>
    <w:p w:rsidRPr="005207CD" w:rsidR="005207CD" w:rsidP="005207CD" w:rsidRDefault="005207CD" w14:paraId="64FA901B" w14:textId="77777777">
      <w:pPr>
        <w:pStyle w:val="NoSpacing"/>
        <w:jc w:val="both"/>
        <w:rPr>
          <w:sz w:val="24"/>
          <w:szCs w:val="24"/>
        </w:rPr>
      </w:pPr>
      <w:r w:rsidRPr="005207CD">
        <w:rPr>
          <w:sz w:val="24"/>
          <w:szCs w:val="24"/>
        </w:rPr>
        <w:t>The minimum first-aid provision is:</w:t>
      </w:r>
    </w:p>
    <w:p w:rsidRPr="005207CD" w:rsidR="005207CD" w:rsidP="005207CD" w:rsidRDefault="005207CD" w14:paraId="7B7743A8" w14:textId="4A27DC59">
      <w:pPr>
        <w:pStyle w:val="NoSpacing"/>
        <w:numPr>
          <w:ilvl w:val="0"/>
          <w:numId w:val="41"/>
        </w:numPr>
        <w:jc w:val="both"/>
        <w:rPr>
          <w:sz w:val="24"/>
          <w:szCs w:val="24"/>
        </w:rPr>
      </w:pPr>
      <w:r w:rsidRPr="005207CD">
        <w:rPr>
          <w:sz w:val="24"/>
          <w:szCs w:val="24"/>
        </w:rPr>
        <w:t>A suitably stocked first-aid box to be taken.</w:t>
      </w:r>
    </w:p>
    <w:p w:rsidRPr="005207CD" w:rsidR="005207CD" w:rsidP="000918D2" w:rsidRDefault="005207CD" w14:paraId="296B7ACB" w14:textId="763D3173">
      <w:pPr>
        <w:pStyle w:val="NoSpacing"/>
        <w:numPr>
          <w:ilvl w:val="0"/>
          <w:numId w:val="41"/>
        </w:numPr>
        <w:jc w:val="both"/>
        <w:rPr>
          <w:sz w:val="24"/>
          <w:szCs w:val="24"/>
          <w:lang w:val="en-US"/>
        </w:rPr>
      </w:pPr>
      <w:r w:rsidRPr="000918D2">
        <w:rPr>
          <w:sz w:val="24"/>
          <w:szCs w:val="24"/>
          <w:lang w:val="en-US"/>
        </w:rPr>
        <w:t>A named person will be appointed to be in charge of first-aid arrangements.</w:t>
      </w:r>
    </w:p>
    <w:p w:rsidR="005207CD" w:rsidP="005207CD" w:rsidRDefault="005207CD" w14:paraId="1B5293D7" w14:textId="249EF0EE">
      <w:pPr>
        <w:pStyle w:val="NoSpacing"/>
        <w:numPr>
          <w:ilvl w:val="0"/>
          <w:numId w:val="41"/>
        </w:numPr>
        <w:jc w:val="both"/>
        <w:rPr>
          <w:sz w:val="24"/>
          <w:szCs w:val="24"/>
        </w:rPr>
      </w:pPr>
      <w:r w:rsidRPr="005207CD">
        <w:rPr>
          <w:sz w:val="24"/>
          <w:szCs w:val="24"/>
        </w:rPr>
        <w:t>An emergency contact sheet will be included in the first-aid box.</w:t>
      </w:r>
    </w:p>
    <w:p w:rsidRPr="005207CD" w:rsidR="005207CD" w:rsidP="005207CD" w:rsidRDefault="005207CD" w14:paraId="31A14235" w14:textId="77777777">
      <w:pPr>
        <w:pStyle w:val="NoSpacing"/>
        <w:jc w:val="both"/>
        <w:rPr>
          <w:sz w:val="24"/>
          <w:szCs w:val="24"/>
        </w:rPr>
      </w:pPr>
    </w:p>
    <w:p w:rsidR="005207CD" w:rsidP="000918D2" w:rsidRDefault="005207CD" w14:paraId="740D7D78" w14:textId="7D15FEEA">
      <w:pPr>
        <w:pStyle w:val="NoSpacing"/>
        <w:jc w:val="both"/>
        <w:rPr>
          <w:sz w:val="24"/>
          <w:szCs w:val="24"/>
          <w:lang w:val="en-US"/>
        </w:rPr>
      </w:pPr>
      <w:r w:rsidRPr="000918D2">
        <w:rPr>
          <w:sz w:val="24"/>
          <w:szCs w:val="24"/>
          <w:lang w:val="en-US"/>
        </w:rPr>
        <w:t xml:space="preserve">When signing consent to the educational visit, the EVC will assess if the level of first-aid is adequate. A </w:t>
      </w:r>
      <w:proofErr w:type="spellStart"/>
      <w:r w:rsidRPr="000918D2">
        <w:rPr>
          <w:sz w:val="24"/>
          <w:szCs w:val="24"/>
          <w:lang w:val="en-US"/>
        </w:rPr>
        <w:t>Paediatric</w:t>
      </w:r>
      <w:proofErr w:type="spellEnd"/>
      <w:r w:rsidRPr="000918D2">
        <w:rPr>
          <w:sz w:val="24"/>
          <w:szCs w:val="24"/>
          <w:lang w:val="en-US"/>
        </w:rPr>
        <w:t xml:space="preserve"> first aider to accompany EYFS visits.</w:t>
      </w:r>
    </w:p>
    <w:p w:rsidR="005207CD" w:rsidP="005207CD" w:rsidRDefault="005207CD" w14:paraId="008DA086" w14:textId="77777777">
      <w:pPr>
        <w:pStyle w:val="NoSpacing"/>
        <w:jc w:val="both"/>
        <w:rPr>
          <w:sz w:val="24"/>
          <w:szCs w:val="24"/>
        </w:rPr>
      </w:pPr>
    </w:p>
    <w:p w:rsidRPr="005207CD" w:rsidR="005207CD" w:rsidP="005207CD" w:rsidRDefault="005207CD" w14:paraId="4CFCC249" w14:textId="77777777">
      <w:pPr>
        <w:pStyle w:val="NoSpacing"/>
        <w:jc w:val="both"/>
        <w:rPr>
          <w:b/>
          <w:sz w:val="24"/>
          <w:szCs w:val="24"/>
        </w:rPr>
      </w:pPr>
      <w:r w:rsidRPr="005207CD">
        <w:rPr>
          <w:b/>
          <w:sz w:val="24"/>
          <w:szCs w:val="24"/>
        </w:rPr>
        <w:t>Monitoring</w:t>
      </w:r>
    </w:p>
    <w:p w:rsidR="005207CD" w:rsidP="005207CD" w:rsidRDefault="005207CD" w14:paraId="55ED9841" w14:textId="77777777">
      <w:pPr>
        <w:pStyle w:val="NoSpacing"/>
        <w:jc w:val="both"/>
        <w:rPr>
          <w:sz w:val="24"/>
          <w:szCs w:val="24"/>
        </w:rPr>
      </w:pPr>
    </w:p>
    <w:p w:rsidR="005207CD" w:rsidP="000918D2" w:rsidRDefault="005207CD" w14:paraId="17B6396C" w14:textId="77777777">
      <w:pPr>
        <w:pStyle w:val="NoSpacing"/>
        <w:jc w:val="both"/>
        <w:rPr>
          <w:sz w:val="24"/>
          <w:szCs w:val="24"/>
          <w:lang w:val="en-US"/>
        </w:rPr>
      </w:pPr>
      <w:r w:rsidRPr="000918D2">
        <w:rPr>
          <w:sz w:val="24"/>
          <w:szCs w:val="24"/>
          <w:lang w:val="en-US"/>
        </w:rPr>
        <w:t>As a school we will internally monitor all visits through:</w:t>
      </w:r>
    </w:p>
    <w:p w:rsidRPr="005207CD" w:rsidR="00BF55C1" w:rsidP="005207CD" w:rsidRDefault="00BF55C1" w14:paraId="43505399" w14:textId="77777777">
      <w:pPr>
        <w:pStyle w:val="NoSpacing"/>
        <w:jc w:val="both"/>
        <w:rPr>
          <w:sz w:val="24"/>
          <w:szCs w:val="24"/>
        </w:rPr>
      </w:pPr>
    </w:p>
    <w:p w:rsidRPr="00BF55C1" w:rsidR="005207CD" w:rsidP="000918D2" w:rsidRDefault="005207CD" w14:paraId="6CE3C112" w14:textId="7448BB57">
      <w:pPr>
        <w:pStyle w:val="NoSpacing"/>
        <w:numPr>
          <w:ilvl w:val="0"/>
          <w:numId w:val="42"/>
        </w:numPr>
        <w:jc w:val="both"/>
        <w:rPr>
          <w:sz w:val="24"/>
          <w:szCs w:val="24"/>
          <w:lang w:val="en-US"/>
        </w:rPr>
      </w:pPr>
      <w:r w:rsidRPr="000918D2">
        <w:rPr>
          <w:sz w:val="24"/>
          <w:szCs w:val="24"/>
          <w:lang w:val="en-US"/>
        </w:rPr>
        <w:t>The Educational Visits Co-</w:t>
      </w:r>
      <w:proofErr w:type="spellStart"/>
      <w:r w:rsidRPr="000918D2">
        <w:rPr>
          <w:sz w:val="24"/>
          <w:szCs w:val="24"/>
          <w:lang w:val="en-US"/>
        </w:rPr>
        <w:t>ordinator</w:t>
      </w:r>
      <w:proofErr w:type="spellEnd"/>
      <w:r w:rsidRPr="000918D2">
        <w:rPr>
          <w:sz w:val="24"/>
          <w:szCs w:val="24"/>
          <w:lang w:val="en-US"/>
        </w:rPr>
        <w:t xml:space="preserve"> (EVC) and Head Teacher will </w:t>
      </w:r>
      <w:r w:rsidRPr="000918D2" w:rsidR="00BF55C1">
        <w:rPr>
          <w:sz w:val="24"/>
          <w:szCs w:val="24"/>
          <w:lang w:val="en-US"/>
        </w:rPr>
        <w:t>check and monitor all visit risk assessments thoroughly via the Evolve system</w:t>
      </w:r>
    </w:p>
    <w:p w:rsidRPr="005207CD" w:rsidR="005207CD" w:rsidP="000918D2" w:rsidRDefault="005207CD" w14:paraId="7872B3CA" w14:textId="5C1AD5B6">
      <w:pPr>
        <w:pStyle w:val="NoSpacing"/>
        <w:numPr>
          <w:ilvl w:val="0"/>
          <w:numId w:val="42"/>
        </w:numPr>
        <w:jc w:val="both"/>
        <w:rPr>
          <w:sz w:val="24"/>
          <w:szCs w:val="24"/>
          <w:lang w:val="en-US"/>
        </w:rPr>
      </w:pPr>
      <w:r w:rsidRPr="000918D2">
        <w:rPr>
          <w:sz w:val="24"/>
          <w:szCs w:val="24"/>
          <w:lang w:val="en-US"/>
        </w:rPr>
        <w:t>The EVC/SLT will take part in some visits and evaluate.</w:t>
      </w:r>
    </w:p>
    <w:p w:rsidRPr="005207CD" w:rsidR="005207CD" w:rsidP="005207CD" w:rsidRDefault="005207CD" w14:paraId="63684E15" w14:textId="0A8A9AB8">
      <w:pPr>
        <w:pStyle w:val="NoSpacing"/>
        <w:numPr>
          <w:ilvl w:val="0"/>
          <w:numId w:val="42"/>
        </w:numPr>
        <w:jc w:val="both"/>
        <w:rPr>
          <w:sz w:val="24"/>
          <w:szCs w:val="24"/>
        </w:rPr>
      </w:pPr>
      <w:r w:rsidRPr="005207CD">
        <w:rPr>
          <w:sz w:val="24"/>
          <w:szCs w:val="24"/>
        </w:rPr>
        <w:t>Th</w:t>
      </w:r>
      <w:r w:rsidR="00BF55C1">
        <w:rPr>
          <w:sz w:val="24"/>
          <w:szCs w:val="24"/>
        </w:rPr>
        <w:t>e EVC</w:t>
      </w:r>
      <w:r w:rsidRPr="005207CD">
        <w:rPr>
          <w:sz w:val="24"/>
          <w:szCs w:val="24"/>
        </w:rPr>
        <w:t xml:space="preserve"> will ask staff to complete an evaluation where applicable.</w:t>
      </w:r>
    </w:p>
    <w:p w:rsidRPr="005207CD" w:rsidR="005207CD" w:rsidP="000918D2" w:rsidRDefault="005207CD" w14:paraId="12B09256" w14:textId="23E819C9">
      <w:pPr>
        <w:pStyle w:val="NoSpacing"/>
        <w:numPr>
          <w:ilvl w:val="0"/>
          <w:numId w:val="42"/>
        </w:numPr>
        <w:jc w:val="both"/>
        <w:rPr>
          <w:sz w:val="24"/>
          <w:szCs w:val="24"/>
          <w:lang w:val="en-US"/>
        </w:rPr>
      </w:pPr>
      <w:r w:rsidRPr="000918D2">
        <w:rPr>
          <w:sz w:val="24"/>
          <w:szCs w:val="24"/>
          <w:lang w:val="en-US"/>
        </w:rPr>
        <w:t>The EVC/SLT wil</w:t>
      </w:r>
      <w:r w:rsidRPr="000918D2" w:rsidR="00BF55C1">
        <w:rPr>
          <w:sz w:val="24"/>
          <w:szCs w:val="24"/>
          <w:lang w:val="en-US"/>
        </w:rPr>
        <w:t>l ensure that suitable training, guidance and support is available for all Visit Leaders.</w:t>
      </w:r>
    </w:p>
    <w:p w:rsidRPr="00BF55C1" w:rsidR="005207CD" w:rsidP="000918D2" w:rsidRDefault="005207CD" w14:paraId="34E852BE" w14:textId="288DA92A">
      <w:pPr>
        <w:pStyle w:val="NoSpacing"/>
        <w:numPr>
          <w:ilvl w:val="0"/>
          <w:numId w:val="42"/>
        </w:numPr>
        <w:jc w:val="both"/>
        <w:rPr>
          <w:sz w:val="24"/>
          <w:szCs w:val="24"/>
          <w:lang w:val="en-US"/>
        </w:rPr>
      </w:pPr>
      <w:r w:rsidRPr="000918D2">
        <w:rPr>
          <w:sz w:val="24"/>
          <w:szCs w:val="24"/>
          <w:lang w:val="en-US"/>
        </w:rPr>
        <w:t>S</w:t>
      </w:r>
      <w:r w:rsidRPr="000918D2" w:rsidR="00BF55C1">
        <w:rPr>
          <w:sz w:val="24"/>
          <w:szCs w:val="24"/>
          <w:lang w:val="en-US"/>
        </w:rPr>
        <w:t xml:space="preserve">ubject Leaders will monitor school planning, evidence </w:t>
      </w:r>
      <w:r w:rsidRPr="000918D2">
        <w:rPr>
          <w:sz w:val="24"/>
          <w:szCs w:val="24"/>
          <w:lang w:val="en-US"/>
        </w:rPr>
        <w:t>and displays</w:t>
      </w:r>
      <w:r w:rsidRPr="000918D2" w:rsidR="00BF55C1">
        <w:rPr>
          <w:sz w:val="24"/>
          <w:szCs w:val="24"/>
          <w:lang w:val="en-US"/>
        </w:rPr>
        <w:t xml:space="preserve"> </w:t>
      </w:r>
      <w:r w:rsidRPr="000918D2">
        <w:rPr>
          <w:sz w:val="24"/>
          <w:szCs w:val="24"/>
          <w:lang w:val="en-US"/>
        </w:rPr>
        <w:t>to ensure visits are included in the curriculum.</w:t>
      </w:r>
    </w:p>
    <w:p w:rsidR="005207CD" w:rsidP="00BF55C1" w:rsidRDefault="00BF55C1" w14:paraId="5453E1C9" w14:textId="090FEEFF">
      <w:pPr>
        <w:pStyle w:val="NoSpacing"/>
        <w:numPr>
          <w:ilvl w:val="0"/>
          <w:numId w:val="42"/>
        </w:numPr>
        <w:jc w:val="both"/>
        <w:rPr>
          <w:sz w:val="24"/>
          <w:szCs w:val="24"/>
        </w:rPr>
      </w:pPr>
      <w:r>
        <w:rPr>
          <w:sz w:val="24"/>
          <w:szCs w:val="24"/>
        </w:rPr>
        <w:t>Head teacher</w:t>
      </w:r>
      <w:r w:rsidRPr="005207CD" w:rsidR="005207CD">
        <w:rPr>
          <w:sz w:val="24"/>
          <w:szCs w:val="24"/>
        </w:rPr>
        <w:t xml:space="preserve"> to ensure that the school follows the OEAP National Guidance when responding to an incident</w:t>
      </w:r>
      <w:r>
        <w:rPr>
          <w:sz w:val="24"/>
          <w:szCs w:val="24"/>
        </w:rPr>
        <w:t xml:space="preserve"> </w:t>
      </w:r>
      <w:r w:rsidRPr="00BF55C1">
        <w:rPr>
          <w:sz w:val="24"/>
          <w:szCs w:val="24"/>
        </w:rPr>
        <w:t xml:space="preserve">during an off-site visit </w:t>
      </w:r>
    </w:p>
    <w:p w:rsidR="00042E91" w:rsidP="00042E91" w:rsidRDefault="00042E91" w14:paraId="0490422D" w14:textId="77777777">
      <w:pPr>
        <w:pStyle w:val="NoSpacing"/>
        <w:jc w:val="both"/>
        <w:rPr>
          <w:sz w:val="24"/>
          <w:szCs w:val="24"/>
        </w:rPr>
      </w:pPr>
    </w:p>
    <w:p w:rsidR="00042E91" w:rsidP="00042E91" w:rsidRDefault="00042E91" w14:paraId="2A3975B8" w14:textId="77777777">
      <w:pPr>
        <w:pStyle w:val="NoSpacing"/>
        <w:jc w:val="both"/>
        <w:rPr>
          <w:sz w:val="24"/>
          <w:szCs w:val="24"/>
        </w:rPr>
      </w:pPr>
    </w:p>
    <w:p w:rsidR="00042E91" w:rsidP="00042E91" w:rsidRDefault="00042E91" w14:paraId="54BE36DE" w14:textId="77777777">
      <w:pPr>
        <w:pStyle w:val="NoSpacing"/>
        <w:jc w:val="both"/>
        <w:rPr>
          <w:sz w:val="24"/>
          <w:szCs w:val="24"/>
        </w:rPr>
      </w:pPr>
    </w:p>
    <w:p w:rsidR="00042E91" w:rsidP="00042E91" w:rsidRDefault="00042E91" w14:paraId="17313A90" w14:textId="77777777">
      <w:pPr>
        <w:pStyle w:val="NoSpacing"/>
        <w:jc w:val="both"/>
        <w:rPr>
          <w:sz w:val="24"/>
          <w:szCs w:val="24"/>
        </w:rPr>
      </w:pPr>
    </w:p>
    <w:p w:rsidR="00042E91" w:rsidP="00042E91" w:rsidRDefault="00042E91" w14:paraId="644A81E4" w14:textId="77777777">
      <w:pPr>
        <w:pStyle w:val="NoSpacing"/>
        <w:jc w:val="both"/>
        <w:rPr>
          <w:sz w:val="24"/>
          <w:szCs w:val="24"/>
        </w:rPr>
      </w:pPr>
    </w:p>
    <w:p w:rsidR="00042E91" w:rsidP="00042E91" w:rsidRDefault="00042E91" w14:paraId="7A20EEA5" w14:textId="77777777">
      <w:pPr>
        <w:pStyle w:val="NoSpacing"/>
        <w:jc w:val="both"/>
        <w:rPr>
          <w:sz w:val="24"/>
          <w:szCs w:val="24"/>
        </w:rPr>
      </w:pPr>
    </w:p>
    <w:p w:rsidR="00042E91" w:rsidP="00042E91" w:rsidRDefault="00042E91" w14:paraId="5544A096" w14:textId="77777777">
      <w:pPr>
        <w:pStyle w:val="NoSpacing"/>
        <w:jc w:val="both"/>
        <w:rPr>
          <w:sz w:val="24"/>
          <w:szCs w:val="24"/>
        </w:rPr>
      </w:pPr>
    </w:p>
    <w:p w:rsidR="00042E91" w:rsidP="00042E91" w:rsidRDefault="00042E91" w14:paraId="34097FCD" w14:textId="77777777">
      <w:pPr>
        <w:pStyle w:val="NoSpacing"/>
        <w:jc w:val="both"/>
        <w:rPr>
          <w:sz w:val="24"/>
          <w:szCs w:val="24"/>
        </w:rPr>
      </w:pPr>
    </w:p>
    <w:p w:rsidR="00042E91" w:rsidP="00042E91" w:rsidRDefault="00042E91" w14:paraId="0D6F56AA" w14:textId="77777777">
      <w:pPr>
        <w:pStyle w:val="NoSpacing"/>
        <w:jc w:val="both"/>
        <w:rPr>
          <w:sz w:val="24"/>
          <w:szCs w:val="24"/>
        </w:rPr>
      </w:pPr>
    </w:p>
    <w:p w:rsidR="00042E91" w:rsidP="00042E91" w:rsidRDefault="00042E91" w14:paraId="0D67D901" w14:textId="77777777">
      <w:pPr>
        <w:pStyle w:val="NoSpacing"/>
        <w:jc w:val="both"/>
        <w:rPr>
          <w:sz w:val="24"/>
          <w:szCs w:val="24"/>
        </w:rPr>
      </w:pPr>
    </w:p>
    <w:p w:rsidR="00042E91" w:rsidP="00042E91" w:rsidRDefault="00042E91" w14:paraId="70B2356E" w14:textId="77777777">
      <w:pPr>
        <w:pStyle w:val="NoSpacing"/>
        <w:jc w:val="both"/>
        <w:rPr>
          <w:sz w:val="24"/>
          <w:szCs w:val="24"/>
        </w:rPr>
      </w:pPr>
    </w:p>
    <w:p w:rsidR="00042E91" w:rsidP="00042E91" w:rsidRDefault="00042E91" w14:paraId="69C2AE18" w14:textId="77777777">
      <w:pPr>
        <w:pStyle w:val="NoSpacing"/>
        <w:jc w:val="both"/>
        <w:rPr>
          <w:sz w:val="24"/>
          <w:szCs w:val="24"/>
        </w:rPr>
      </w:pPr>
    </w:p>
    <w:p w:rsidR="00042E91" w:rsidP="00042E91" w:rsidRDefault="00042E91" w14:paraId="7A0FE852" w14:textId="77777777">
      <w:pPr>
        <w:pStyle w:val="NoSpacing"/>
        <w:jc w:val="both"/>
        <w:rPr>
          <w:sz w:val="24"/>
          <w:szCs w:val="24"/>
        </w:rPr>
      </w:pPr>
    </w:p>
    <w:p w:rsidR="00042E91" w:rsidP="00042E91" w:rsidRDefault="00042E91" w14:paraId="60F20F89" w14:textId="77777777">
      <w:pPr>
        <w:pStyle w:val="NoSpacing"/>
        <w:jc w:val="both"/>
        <w:rPr>
          <w:sz w:val="24"/>
          <w:szCs w:val="24"/>
        </w:rPr>
      </w:pPr>
    </w:p>
    <w:p w:rsidR="00042E91" w:rsidP="00042E91" w:rsidRDefault="00042E91" w14:paraId="723DAEA3" w14:textId="77777777">
      <w:pPr>
        <w:pStyle w:val="NoSpacing"/>
        <w:jc w:val="both"/>
        <w:rPr>
          <w:sz w:val="24"/>
          <w:szCs w:val="24"/>
        </w:rPr>
      </w:pPr>
    </w:p>
    <w:p w:rsidR="00042E91" w:rsidP="00042E91" w:rsidRDefault="00042E91" w14:paraId="13D570E6" w14:textId="2686CA09">
      <w:pPr>
        <w:pStyle w:val="NoSpacing"/>
        <w:jc w:val="both"/>
        <w:rPr>
          <w:b/>
          <w:bCs/>
          <w:sz w:val="24"/>
          <w:szCs w:val="24"/>
        </w:rPr>
      </w:pPr>
      <w:r w:rsidRPr="00042E91">
        <w:rPr>
          <w:b/>
          <w:bCs/>
          <w:sz w:val="24"/>
          <w:szCs w:val="24"/>
        </w:rPr>
        <w:t>Appendix A</w:t>
      </w:r>
    </w:p>
    <w:p w:rsidR="00042E91" w:rsidP="00042E91" w:rsidRDefault="00042E91" w14:paraId="00190F02" w14:textId="77777777">
      <w:pPr>
        <w:pStyle w:val="NoSpacing"/>
        <w:jc w:val="both"/>
        <w:rPr>
          <w:b/>
          <w:bCs/>
          <w:sz w:val="24"/>
          <w:szCs w:val="24"/>
        </w:rPr>
      </w:pPr>
    </w:p>
    <w:p w:rsidRPr="008D69A9" w:rsidR="008D69A9" w:rsidP="008D69A9" w:rsidRDefault="008D69A9" w14:paraId="4173EFCC" w14:textId="77777777">
      <w:pPr>
        <w:jc w:val="center"/>
        <w:rPr>
          <w:rFonts w:cstheme="minorHAnsi"/>
          <w:b w:val="0"/>
          <w:bCs/>
          <w:color w:val="auto"/>
          <w:sz w:val="22"/>
        </w:rPr>
      </w:pPr>
      <w:r w:rsidRPr="008D69A9">
        <w:rPr>
          <w:rFonts w:cstheme="minorHAnsi"/>
          <w:b w:val="0"/>
          <w:bCs/>
          <w:noProof/>
          <w:color w:val="auto"/>
          <w:sz w:val="22"/>
          <w:lang w:eastAsia="en-GB"/>
        </w:rPr>
        <w:t xml:space="preserve">Old Park School </w:t>
      </w:r>
      <w:r w:rsidRPr="008D69A9">
        <w:rPr>
          <w:rFonts w:cstheme="minorHAnsi"/>
          <w:b w:val="0"/>
          <w:bCs/>
          <w:color w:val="auto"/>
          <w:sz w:val="22"/>
        </w:rPr>
        <w:t>Educational Visits Record</w:t>
      </w:r>
    </w:p>
    <w:p w:rsidRPr="008D69A9" w:rsidR="008D69A9" w:rsidP="008D69A9" w:rsidRDefault="008D69A9" w14:paraId="17C33BF4" w14:textId="77777777">
      <w:pPr>
        <w:pStyle w:val="ListParagraph"/>
        <w:spacing w:after="240" w:line="360" w:lineRule="auto"/>
        <w:ind w:left="0"/>
        <w:jc w:val="center"/>
        <w:rPr>
          <w:rFonts w:cstheme="minorHAnsi"/>
          <w:b w:val="0"/>
          <w:bCs/>
          <w:color w:val="auto"/>
          <w:sz w:val="22"/>
        </w:rPr>
      </w:pPr>
      <w:r w:rsidRPr="008D69A9">
        <w:rPr>
          <w:rFonts w:cstheme="minorHAnsi"/>
          <w:b w:val="0"/>
          <w:bCs/>
          <w:color w:val="auto"/>
          <w:sz w:val="22"/>
        </w:rPr>
        <w:t xml:space="preserve">The Evolve risk assessment details associated with this form: Reference Number:            Date:  </w:t>
      </w:r>
    </w:p>
    <w:p w:rsidRPr="008D69A9" w:rsidR="008D69A9" w:rsidP="008D69A9" w:rsidRDefault="008D69A9" w14:paraId="37DFC71F" w14:textId="77777777">
      <w:pPr>
        <w:pStyle w:val="ListParagraph"/>
        <w:spacing w:after="240" w:line="360" w:lineRule="auto"/>
        <w:ind w:left="0"/>
        <w:jc w:val="center"/>
        <w:rPr>
          <w:rFonts w:cstheme="minorHAnsi"/>
          <w:b w:val="0"/>
          <w:bCs/>
          <w:color w:val="auto"/>
          <w:sz w:val="22"/>
        </w:rPr>
      </w:pPr>
      <w:r w:rsidRPr="008D69A9">
        <w:rPr>
          <w:rFonts w:cstheme="minorHAnsi"/>
          <w:b w:val="0"/>
          <w:bCs/>
          <w:color w:val="auto"/>
          <w:sz w:val="22"/>
        </w:rPr>
        <w:t>Headteacher</w:t>
      </w:r>
      <w:r w:rsidRPr="008D69A9">
        <w:rPr>
          <w:rFonts w:cstheme="minorHAnsi"/>
          <w:b w:val="0"/>
          <w:bCs/>
          <w:color w:val="auto"/>
          <w:sz w:val="22"/>
        </w:rPr>
        <w:tab/>
      </w:r>
      <w:r w:rsidRPr="008D69A9">
        <w:rPr>
          <w:rFonts w:cstheme="minorHAnsi"/>
          <w:b w:val="0"/>
          <w:bCs/>
          <w:color w:val="auto"/>
          <w:sz w:val="22"/>
        </w:rPr>
        <w:tab/>
      </w:r>
      <w:r w:rsidRPr="008D69A9">
        <w:rPr>
          <w:rFonts w:cstheme="minorHAnsi"/>
          <w:b w:val="0"/>
          <w:bCs/>
          <w:color w:val="auto"/>
          <w:sz w:val="22"/>
        </w:rPr>
        <w:t>Claire Read</w:t>
      </w:r>
      <w:r w:rsidRPr="008D69A9">
        <w:rPr>
          <w:rFonts w:cstheme="minorHAnsi"/>
          <w:b w:val="0"/>
          <w:bCs/>
          <w:color w:val="auto"/>
          <w:sz w:val="22"/>
        </w:rPr>
        <w:tab/>
      </w:r>
      <w:r w:rsidRPr="008D69A9">
        <w:rPr>
          <w:rFonts w:cstheme="minorHAnsi"/>
          <w:b w:val="0"/>
          <w:bCs/>
          <w:color w:val="auto"/>
          <w:sz w:val="22"/>
        </w:rPr>
        <w:tab/>
      </w:r>
      <w:r w:rsidRPr="008D69A9">
        <w:rPr>
          <w:rFonts w:cstheme="minorHAnsi"/>
          <w:b w:val="0"/>
          <w:bCs/>
          <w:color w:val="auto"/>
          <w:sz w:val="22"/>
        </w:rPr>
        <w:t xml:space="preserve">Amy Croft </w:t>
      </w:r>
    </w:p>
    <w:tbl>
      <w:tblPr>
        <w:tblStyle w:val="TableGrid"/>
        <w:tblW w:w="10343" w:type="dxa"/>
        <w:tblInd w:w="-714" w:type="dxa"/>
        <w:tblLook w:val="04A0" w:firstRow="1" w:lastRow="0" w:firstColumn="1" w:lastColumn="0" w:noHBand="0" w:noVBand="1"/>
      </w:tblPr>
      <w:tblGrid>
        <w:gridCol w:w="2505"/>
        <w:gridCol w:w="649"/>
        <w:gridCol w:w="1275"/>
        <w:gridCol w:w="728"/>
        <w:gridCol w:w="1591"/>
        <w:gridCol w:w="294"/>
        <w:gridCol w:w="615"/>
        <w:gridCol w:w="1415"/>
        <w:gridCol w:w="543"/>
        <w:gridCol w:w="728"/>
      </w:tblGrid>
      <w:tr w:rsidR="008D69A9" w:rsidTr="5855360D" w14:paraId="22A01053" w14:textId="77777777">
        <w:tc>
          <w:tcPr>
            <w:tcW w:w="10343" w:type="dxa"/>
            <w:gridSpan w:val="10"/>
            <w:tcMar/>
          </w:tcPr>
          <w:p w:rsidRPr="008D69A9" w:rsidR="008D69A9" w:rsidP="006F30F6" w:rsidRDefault="008D69A9" w14:paraId="352658A5" w14:textId="77777777">
            <w:pPr>
              <w:pStyle w:val="NoSpacing"/>
              <w:rPr>
                <w:rFonts w:asciiTheme="minorHAnsi" w:hAnsiTheme="minorHAnsi" w:cstheme="minorHAnsi"/>
                <w:b/>
                <w:sz w:val="20"/>
                <w:szCs w:val="20"/>
              </w:rPr>
            </w:pPr>
            <w:r w:rsidRPr="008D69A9">
              <w:rPr>
                <w:rFonts w:asciiTheme="minorHAnsi" w:hAnsiTheme="minorHAnsi" w:cstheme="minorHAnsi"/>
                <w:b/>
                <w:sz w:val="20"/>
                <w:szCs w:val="20"/>
              </w:rPr>
              <w:t xml:space="preserve">Consideration and planning must be given to the following and all details shared with staff supporting. </w:t>
            </w:r>
          </w:p>
          <w:p w:rsidRPr="008D69A9" w:rsidR="008D69A9" w:rsidP="098B2992" w:rsidRDefault="008D69A9" w14:paraId="1B2393E0" w14:textId="77777777">
            <w:pPr>
              <w:pStyle w:val="NoSpacing"/>
              <w:numPr>
                <w:ilvl w:val="0"/>
                <w:numId w:val="47"/>
              </w:numPr>
              <w:jc w:val="both"/>
              <w:rPr>
                <w:rFonts w:asciiTheme="minorHAnsi" w:hAnsiTheme="minorHAnsi" w:cstheme="minorBidi"/>
                <w:sz w:val="20"/>
                <w:szCs w:val="20"/>
                <w:lang w:val="en-US"/>
              </w:rPr>
            </w:pPr>
            <w:r w:rsidRPr="098B2992">
              <w:rPr>
                <w:rFonts w:asciiTheme="minorHAnsi" w:hAnsiTheme="minorHAnsi" w:cstheme="minorBidi"/>
                <w:sz w:val="20"/>
                <w:szCs w:val="20"/>
                <w:lang w:val="en-US"/>
              </w:rPr>
              <w:t>What risks are associated with the journey / activity? (e.g. parking, disembarking, transferring to venue, taking pupils to toilets) What mitigating actions have you planned?</w:t>
            </w:r>
          </w:p>
          <w:p w:rsidRPr="008D69A9" w:rsidR="008D69A9" w:rsidP="098B2992" w:rsidRDefault="008D69A9" w14:paraId="3EECBB5C" w14:textId="77777777">
            <w:pPr>
              <w:pStyle w:val="NoSpacing"/>
              <w:numPr>
                <w:ilvl w:val="0"/>
                <w:numId w:val="47"/>
              </w:numPr>
              <w:jc w:val="both"/>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What risks are associated with individual pupils? (e.g. </w:t>
            </w:r>
            <w:proofErr w:type="spellStart"/>
            <w:r w:rsidRPr="098B2992">
              <w:rPr>
                <w:rFonts w:asciiTheme="minorHAnsi" w:hAnsiTheme="minorHAnsi" w:cstheme="minorBidi"/>
                <w:sz w:val="20"/>
                <w:szCs w:val="20"/>
                <w:lang w:val="en-US"/>
              </w:rPr>
              <w:t>behavioural</w:t>
            </w:r>
            <w:proofErr w:type="spellEnd"/>
            <w:r w:rsidRPr="098B2992">
              <w:rPr>
                <w:rFonts w:asciiTheme="minorHAnsi" w:hAnsiTheme="minorHAnsi" w:cstheme="minorBidi"/>
                <w:sz w:val="20"/>
                <w:szCs w:val="20"/>
                <w:lang w:val="en-US"/>
              </w:rPr>
              <w:t>, risk of absconding, allergies) What mitigating actions have you planned?</w:t>
            </w:r>
          </w:p>
          <w:p w:rsidRPr="008D69A9" w:rsidR="008D69A9" w:rsidP="098B2992" w:rsidRDefault="008D69A9" w14:paraId="1ADCA119" w14:textId="77777777">
            <w:pPr>
              <w:pStyle w:val="NoSpacing"/>
              <w:numPr>
                <w:ilvl w:val="0"/>
                <w:numId w:val="47"/>
              </w:numPr>
              <w:jc w:val="both"/>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For pupils with specific communication / </w:t>
            </w:r>
            <w:proofErr w:type="spellStart"/>
            <w:r w:rsidRPr="098B2992">
              <w:rPr>
                <w:rFonts w:asciiTheme="minorHAnsi" w:hAnsiTheme="minorHAnsi" w:cstheme="minorBidi"/>
                <w:sz w:val="20"/>
                <w:szCs w:val="20"/>
                <w:lang w:val="en-US"/>
              </w:rPr>
              <w:t>behavioural</w:t>
            </w:r>
            <w:proofErr w:type="spellEnd"/>
            <w:r w:rsidRPr="098B2992">
              <w:rPr>
                <w:rFonts w:asciiTheme="minorHAnsi" w:hAnsiTheme="minorHAnsi" w:cstheme="minorBidi"/>
                <w:sz w:val="20"/>
                <w:szCs w:val="20"/>
                <w:lang w:val="en-US"/>
              </w:rPr>
              <w:t xml:space="preserve"> / medical needs which are relevant for the duration of the visit what resources / equipment are needed and who is responsible for provision and / or delivery? Remember to prepare and take visuals/timetable to support pupil comprehension.</w:t>
            </w:r>
          </w:p>
          <w:p w:rsidRPr="008D69A9" w:rsidR="008D69A9" w:rsidP="098B2992" w:rsidRDefault="008D69A9" w14:paraId="1D1D0C68" w14:textId="77777777">
            <w:pPr>
              <w:pStyle w:val="NoSpacing"/>
              <w:numPr>
                <w:ilvl w:val="0"/>
                <w:numId w:val="47"/>
              </w:numPr>
              <w:jc w:val="both"/>
              <w:rPr>
                <w:rFonts w:asciiTheme="minorHAnsi" w:hAnsiTheme="minorHAnsi" w:cstheme="minorBidi"/>
                <w:sz w:val="20"/>
                <w:szCs w:val="20"/>
                <w:lang w:val="en-US"/>
              </w:rPr>
            </w:pPr>
            <w:r w:rsidRPr="098B2992">
              <w:rPr>
                <w:rFonts w:asciiTheme="minorHAnsi" w:hAnsiTheme="minorHAnsi" w:cstheme="minorBidi"/>
                <w:sz w:val="20"/>
                <w:szCs w:val="20"/>
                <w:lang w:val="en-US"/>
              </w:rPr>
              <w:t>Have you communicated visit specific information to any long-term agency staff members (green lanyard) to ensure they have the necessary information to fulfil their role competently? If so, what?</w:t>
            </w:r>
          </w:p>
          <w:p w:rsidRPr="008D69A9" w:rsidR="008D69A9" w:rsidP="098B2992" w:rsidRDefault="008D69A9" w14:paraId="7E71C0D4" w14:textId="77777777">
            <w:pPr>
              <w:pStyle w:val="NoSpacing"/>
              <w:numPr>
                <w:ilvl w:val="0"/>
                <w:numId w:val="47"/>
              </w:numPr>
              <w:jc w:val="both"/>
              <w:rPr>
                <w:rFonts w:asciiTheme="minorHAnsi" w:hAnsiTheme="minorHAnsi" w:cstheme="minorBidi"/>
                <w:sz w:val="20"/>
                <w:szCs w:val="20"/>
                <w:lang w:val="en-US"/>
              </w:rPr>
            </w:pPr>
            <w:r w:rsidRPr="098B2992">
              <w:rPr>
                <w:rFonts w:asciiTheme="minorHAnsi" w:hAnsiTheme="minorHAnsi" w:cstheme="minorBidi"/>
                <w:sz w:val="20"/>
                <w:szCs w:val="20"/>
                <w:lang w:val="en-US"/>
              </w:rPr>
              <w:t>Do you have parking permit / mobile phone?</w:t>
            </w:r>
          </w:p>
          <w:p w:rsidRPr="008D69A9" w:rsidR="008D69A9" w:rsidP="098B2992" w:rsidRDefault="008D69A9" w14:paraId="6CFF770E" w14:textId="77777777">
            <w:pPr>
              <w:pStyle w:val="NoSpacing"/>
              <w:numPr>
                <w:ilvl w:val="0"/>
                <w:numId w:val="47"/>
              </w:numPr>
              <w:jc w:val="both"/>
              <w:rPr>
                <w:rFonts w:asciiTheme="minorHAnsi" w:hAnsiTheme="minorHAnsi" w:cstheme="minorBidi"/>
                <w:sz w:val="20"/>
                <w:szCs w:val="20"/>
                <w:lang w:val="en-US"/>
              </w:rPr>
            </w:pPr>
            <w:r w:rsidRPr="098B2992">
              <w:rPr>
                <w:rFonts w:asciiTheme="minorHAnsi" w:hAnsiTheme="minorHAnsi" w:cstheme="minorBidi"/>
                <w:sz w:val="20"/>
                <w:szCs w:val="20"/>
                <w:lang w:val="en-US"/>
              </w:rPr>
              <w:t>Have you ensured appropriate funds have been requested, are available and have been collected?</w:t>
            </w:r>
          </w:p>
          <w:p w:rsidRPr="008D69A9" w:rsidR="008D69A9" w:rsidP="098B2992" w:rsidRDefault="008D69A9" w14:paraId="1F873F9C" w14:textId="77777777">
            <w:pPr>
              <w:pStyle w:val="NoSpacing"/>
              <w:numPr>
                <w:ilvl w:val="0"/>
                <w:numId w:val="47"/>
              </w:numPr>
              <w:jc w:val="both"/>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Are you visiting a workplace? Will pupils encounter employers/employees? Is there an employment/careers skill focus? If yes, remember to record/tag this on </w:t>
            </w:r>
            <w:proofErr w:type="spellStart"/>
            <w:r w:rsidRPr="098B2992">
              <w:rPr>
                <w:rFonts w:asciiTheme="minorHAnsi" w:hAnsiTheme="minorHAnsi" w:cstheme="minorBidi"/>
                <w:sz w:val="20"/>
                <w:szCs w:val="20"/>
                <w:lang w:val="en-US"/>
              </w:rPr>
              <w:t>EfL</w:t>
            </w:r>
            <w:proofErr w:type="spellEnd"/>
            <w:r w:rsidRPr="098B2992">
              <w:rPr>
                <w:rFonts w:asciiTheme="minorHAnsi" w:hAnsiTheme="minorHAnsi" w:cstheme="minorBidi"/>
                <w:sz w:val="20"/>
                <w:szCs w:val="20"/>
                <w:lang w:val="en-US"/>
              </w:rPr>
              <w:t>, pupil evidence sheet.</w:t>
            </w:r>
          </w:p>
        </w:tc>
      </w:tr>
      <w:tr w:rsidR="008D69A9" w:rsidTr="5855360D" w14:paraId="44585EEC" w14:textId="77777777">
        <w:tc>
          <w:tcPr>
            <w:tcW w:w="2505" w:type="dxa"/>
            <w:tcMar/>
          </w:tcPr>
          <w:p w:rsidRPr="008D69A9" w:rsidR="008D69A9" w:rsidP="006F30F6" w:rsidRDefault="008D69A9" w14:paraId="719F1305"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 xml:space="preserve">Date of Visit  </w:t>
            </w:r>
          </w:p>
          <w:p w:rsidRPr="008D69A9" w:rsidR="008D69A9" w:rsidP="006F30F6" w:rsidRDefault="008D69A9" w14:paraId="7EA9A2F8" w14:textId="77777777">
            <w:pPr>
              <w:pStyle w:val="NoSpacing"/>
              <w:rPr>
                <w:rFonts w:asciiTheme="minorHAnsi" w:hAnsiTheme="minorHAnsi" w:cstheme="minorHAnsi"/>
                <w:sz w:val="20"/>
                <w:szCs w:val="20"/>
              </w:rPr>
            </w:pPr>
          </w:p>
        </w:tc>
        <w:tc>
          <w:tcPr>
            <w:tcW w:w="2652" w:type="dxa"/>
            <w:gridSpan w:val="3"/>
            <w:tcMar/>
          </w:tcPr>
          <w:p w:rsidRPr="008D69A9" w:rsidR="008D69A9" w:rsidP="006F30F6" w:rsidRDefault="008D69A9" w14:paraId="4CDE038C"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Class/Group</w:t>
            </w:r>
          </w:p>
          <w:p w:rsidRPr="008D69A9" w:rsidR="008D69A9" w:rsidP="006F30F6" w:rsidRDefault="008D69A9" w14:paraId="7C3AEAA5" w14:textId="77777777">
            <w:pPr>
              <w:pStyle w:val="NoSpacing"/>
              <w:rPr>
                <w:rFonts w:asciiTheme="minorHAnsi" w:hAnsiTheme="minorHAnsi" w:cstheme="minorHAnsi"/>
                <w:sz w:val="20"/>
                <w:szCs w:val="20"/>
              </w:rPr>
            </w:pPr>
          </w:p>
        </w:tc>
        <w:tc>
          <w:tcPr>
            <w:tcW w:w="2500" w:type="dxa"/>
            <w:gridSpan w:val="3"/>
            <w:tcMar/>
          </w:tcPr>
          <w:p w:rsidRPr="008D69A9" w:rsidR="008D69A9" w:rsidP="006F30F6" w:rsidRDefault="008D69A9" w14:paraId="7B48C582"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 xml:space="preserve">Departure Time </w:t>
            </w:r>
          </w:p>
          <w:p w:rsidRPr="008D69A9" w:rsidR="008D69A9" w:rsidP="006F30F6" w:rsidRDefault="008D69A9" w14:paraId="31CDF8F3" w14:textId="77777777">
            <w:pPr>
              <w:pStyle w:val="NoSpacing"/>
              <w:rPr>
                <w:rFonts w:asciiTheme="minorHAnsi" w:hAnsiTheme="minorHAnsi" w:cstheme="minorHAnsi"/>
                <w:sz w:val="20"/>
                <w:szCs w:val="20"/>
              </w:rPr>
            </w:pPr>
          </w:p>
        </w:tc>
        <w:tc>
          <w:tcPr>
            <w:tcW w:w="2686" w:type="dxa"/>
            <w:gridSpan w:val="3"/>
            <w:tcMar/>
          </w:tcPr>
          <w:p w:rsidRPr="008D69A9" w:rsidR="008D69A9" w:rsidP="006F30F6" w:rsidRDefault="008D69A9" w14:paraId="45D44B55"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Expected Return Time</w:t>
            </w:r>
          </w:p>
          <w:p w:rsidRPr="008D69A9" w:rsidR="008D69A9" w:rsidP="006F30F6" w:rsidRDefault="008D69A9" w14:paraId="7C5AD989" w14:textId="77777777">
            <w:pPr>
              <w:pStyle w:val="NoSpacing"/>
              <w:rPr>
                <w:rFonts w:asciiTheme="minorHAnsi" w:hAnsiTheme="minorHAnsi" w:cstheme="minorHAnsi"/>
                <w:sz w:val="20"/>
                <w:szCs w:val="20"/>
              </w:rPr>
            </w:pPr>
          </w:p>
        </w:tc>
      </w:tr>
      <w:tr w:rsidR="008D69A9" w:rsidTr="5855360D" w14:paraId="320CF4FD" w14:textId="77777777">
        <w:tc>
          <w:tcPr>
            <w:tcW w:w="3154" w:type="dxa"/>
            <w:gridSpan w:val="2"/>
            <w:tcMar/>
          </w:tcPr>
          <w:p w:rsidRPr="008D69A9" w:rsidR="008D69A9" w:rsidP="006F30F6" w:rsidRDefault="008D69A9" w14:paraId="0D3E4AD8"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 xml:space="preserve">Destination </w:t>
            </w:r>
          </w:p>
          <w:p w:rsidRPr="008D69A9" w:rsidR="008D69A9" w:rsidP="006F30F6" w:rsidRDefault="008D69A9" w14:paraId="29CA0268" w14:textId="77777777">
            <w:pPr>
              <w:pStyle w:val="NoSpacing"/>
              <w:rPr>
                <w:rFonts w:asciiTheme="minorHAnsi" w:hAnsiTheme="minorHAnsi" w:cstheme="minorHAnsi"/>
                <w:sz w:val="20"/>
                <w:szCs w:val="20"/>
              </w:rPr>
            </w:pPr>
          </w:p>
        </w:tc>
        <w:tc>
          <w:tcPr>
            <w:tcW w:w="3594" w:type="dxa"/>
            <w:gridSpan w:val="3"/>
            <w:tcMar/>
          </w:tcPr>
          <w:p w:rsidRPr="008D69A9" w:rsidR="008D69A9" w:rsidP="006F30F6" w:rsidRDefault="008D69A9" w14:paraId="45CB23A0"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Has a pre-visit been completed for this visit?</w:t>
            </w:r>
          </w:p>
          <w:p w:rsidRPr="008D69A9" w:rsidR="008D69A9" w:rsidP="006F30F6" w:rsidRDefault="008D69A9" w14:paraId="1D2294C8" w14:textId="77777777">
            <w:pPr>
              <w:pStyle w:val="NoSpacing"/>
              <w:rPr>
                <w:rFonts w:asciiTheme="minorHAnsi" w:hAnsiTheme="minorHAnsi" w:cstheme="minorHAnsi"/>
                <w:sz w:val="20"/>
                <w:szCs w:val="20"/>
              </w:rPr>
            </w:pPr>
          </w:p>
        </w:tc>
        <w:tc>
          <w:tcPr>
            <w:tcW w:w="3595" w:type="dxa"/>
            <w:gridSpan w:val="5"/>
            <w:tcMar/>
          </w:tcPr>
          <w:p w:rsidRPr="008D69A9" w:rsidR="008D69A9" w:rsidP="006F30F6" w:rsidRDefault="008D69A9" w14:paraId="52B28676" w14:textId="77777777">
            <w:pPr>
              <w:pStyle w:val="NoSpacing"/>
              <w:rPr>
                <w:rFonts w:eastAsia="SassoonCRInfant" w:asciiTheme="minorHAnsi" w:hAnsiTheme="minorHAnsi" w:cstheme="minorHAnsi"/>
                <w:sz w:val="20"/>
                <w:szCs w:val="20"/>
              </w:rPr>
            </w:pPr>
            <w:r w:rsidRPr="008D69A9">
              <w:rPr>
                <w:rFonts w:asciiTheme="minorHAnsi" w:hAnsiTheme="minorHAnsi" w:cstheme="minorHAnsi"/>
                <w:sz w:val="20"/>
                <w:szCs w:val="20"/>
              </w:rPr>
              <w:t>WALT (We Are Learning To)</w:t>
            </w:r>
          </w:p>
          <w:p w:rsidRPr="008D69A9" w:rsidR="008D69A9" w:rsidP="006F30F6" w:rsidRDefault="008D69A9" w14:paraId="25DD337C" w14:textId="77777777">
            <w:pPr>
              <w:pStyle w:val="NoSpacing"/>
              <w:rPr>
                <w:rFonts w:asciiTheme="minorHAnsi" w:hAnsiTheme="minorHAnsi" w:cstheme="minorHAnsi"/>
                <w:sz w:val="20"/>
                <w:szCs w:val="20"/>
              </w:rPr>
            </w:pPr>
          </w:p>
        </w:tc>
      </w:tr>
      <w:tr w:rsidR="008D69A9" w:rsidTr="5855360D" w14:paraId="170C9E9A" w14:textId="77777777">
        <w:trPr>
          <w:trHeight w:val="605"/>
        </w:trPr>
        <w:tc>
          <w:tcPr>
            <w:tcW w:w="10343" w:type="dxa"/>
            <w:gridSpan w:val="10"/>
            <w:tcMar/>
          </w:tcPr>
          <w:p w:rsidRPr="008D69A9" w:rsidR="008D69A9" w:rsidP="098B2992" w:rsidRDefault="008D69A9" w14:paraId="361F58B1" w14:textId="77777777">
            <w:pPr>
              <w:pStyle w:val="NoSpacing"/>
              <w:rPr>
                <w:rFonts w:asciiTheme="minorHAnsi" w:hAnsiTheme="minorHAnsi" w:cstheme="minorBidi"/>
                <w:i/>
                <w:iCs/>
                <w:sz w:val="20"/>
                <w:szCs w:val="20"/>
                <w:lang w:val="en-US"/>
              </w:rPr>
            </w:pPr>
            <w:r w:rsidRPr="098B2992">
              <w:rPr>
                <w:rFonts w:asciiTheme="minorHAnsi" w:hAnsiTheme="minorHAnsi" w:cstheme="minorBidi"/>
                <w:sz w:val="20"/>
                <w:szCs w:val="20"/>
                <w:lang w:val="en-US"/>
              </w:rPr>
              <w:t xml:space="preserve">Mode/s of Transport (including registration number/s, where a private hire vehicle is used record registration, make/model and name of driver) </w:t>
            </w:r>
            <w:r w:rsidRPr="098B2992">
              <w:rPr>
                <w:rFonts w:asciiTheme="minorHAnsi" w:hAnsiTheme="minorHAnsi" w:cstheme="minorBidi"/>
                <w:i/>
                <w:iCs/>
                <w:sz w:val="20"/>
                <w:szCs w:val="20"/>
                <w:lang w:val="en-US"/>
              </w:rPr>
              <w:t>*Where public transport is being used, a pre-visit must have been completed including checking relevant stops/stations etc.</w:t>
            </w:r>
          </w:p>
          <w:p w:rsidRPr="008D69A9" w:rsidR="008D69A9" w:rsidP="006F30F6" w:rsidRDefault="008D69A9" w14:paraId="6B9A3C6A" w14:textId="77777777">
            <w:pPr>
              <w:pStyle w:val="NoSpacing"/>
              <w:rPr>
                <w:rFonts w:asciiTheme="minorHAnsi" w:hAnsiTheme="minorHAnsi" w:cstheme="minorHAnsi"/>
                <w:sz w:val="20"/>
                <w:szCs w:val="20"/>
              </w:rPr>
            </w:pPr>
          </w:p>
        </w:tc>
      </w:tr>
      <w:tr w:rsidR="008D69A9" w:rsidTr="5855360D" w14:paraId="74D5798F" w14:textId="77777777">
        <w:tc>
          <w:tcPr>
            <w:tcW w:w="10343" w:type="dxa"/>
            <w:gridSpan w:val="10"/>
            <w:tcMar/>
          </w:tcPr>
          <w:p w:rsidRPr="008D69A9" w:rsidR="008D69A9" w:rsidP="006F30F6" w:rsidRDefault="008D69A9" w14:paraId="5A2D4998"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School Mobile Numbers (Remember to take a minimum of two mobiles, check they are charged and working before leaving school)</w:t>
            </w:r>
          </w:p>
          <w:p w:rsidRPr="008D69A9" w:rsidR="008D69A9" w:rsidP="006F30F6" w:rsidRDefault="008D69A9" w14:paraId="166D2948" w14:textId="77777777">
            <w:pPr>
              <w:pStyle w:val="NoSpacing"/>
              <w:rPr>
                <w:rFonts w:asciiTheme="minorHAnsi" w:hAnsiTheme="minorHAnsi" w:cstheme="minorHAnsi"/>
                <w:sz w:val="20"/>
                <w:szCs w:val="20"/>
              </w:rPr>
            </w:pPr>
          </w:p>
        </w:tc>
      </w:tr>
      <w:tr w:rsidR="008D69A9" w:rsidTr="5855360D" w14:paraId="69C4F954" w14:textId="77777777">
        <w:tc>
          <w:tcPr>
            <w:tcW w:w="5157" w:type="dxa"/>
            <w:gridSpan w:val="4"/>
            <w:tcMar/>
          </w:tcPr>
          <w:p w:rsidRPr="008D69A9" w:rsidR="008D69A9" w:rsidP="006F30F6" w:rsidRDefault="008D69A9" w14:paraId="3CA54AF3"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Agreed Emergency MUSTER point at destination</w:t>
            </w:r>
          </w:p>
          <w:p w:rsidRPr="008D69A9" w:rsidR="008D69A9" w:rsidP="006F30F6" w:rsidRDefault="008D69A9" w14:paraId="2C392A9D" w14:textId="77777777">
            <w:pPr>
              <w:pStyle w:val="NoSpacing"/>
              <w:rPr>
                <w:rFonts w:asciiTheme="minorHAnsi" w:hAnsiTheme="minorHAnsi" w:cstheme="minorHAnsi"/>
                <w:sz w:val="20"/>
                <w:szCs w:val="20"/>
              </w:rPr>
            </w:pPr>
          </w:p>
        </w:tc>
        <w:tc>
          <w:tcPr>
            <w:tcW w:w="5186" w:type="dxa"/>
            <w:gridSpan w:val="6"/>
            <w:tcMar/>
          </w:tcPr>
          <w:p w:rsidRPr="008D69A9" w:rsidR="008D69A9" w:rsidP="006F30F6" w:rsidRDefault="008D69A9" w14:paraId="282496D0"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Air tag Set Red/Blue (Please highlight)</w:t>
            </w:r>
          </w:p>
          <w:p w:rsidRPr="008D69A9" w:rsidR="008D69A9" w:rsidP="006F30F6" w:rsidRDefault="008D69A9" w14:paraId="1EBA71DF" w14:textId="77777777">
            <w:pPr>
              <w:pStyle w:val="NoSpacing"/>
              <w:rPr>
                <w:rFonts w:asciiTheme="minorHAnsi" w:hAnsiTheme="minorHAnsi" w:cstheme="minorHAnsi"/>
                <w:sz w:val="20"/>
                <w:szCs w:val="20"/>
              </w:rPr>
            </w:pPr>
          </w:p>
          <w:p w:rsidRPr="008D69A9" w:rsidR="008D69A9" w:rsidP="006F30F6" w:rsidRDefault="008D69A9" w14:paraId="71AF3659" w14:textId="77777777">
            <w:pPr>
              <w:pStyle w:val="NoSpacing"/>
              <w:rPr>
                <w:rFonts w:asciiTheme="minorHAnsi" w:hAnsiTheme="minorHAnsi" w:cstheme="minorHAnsi"/>
                <w:sz w:val="20"/>
                <w:szCs w:val="20"/>
              </w:rPr>
            </w:pPr>
          </w:p>
        </w:tc>
      </w:tr>
      <w:tr w:rsidR="008D69A9" w:rsidTr="5855360D" w14:paraId="718F6B05" w14:textId="77777777">
        <w:tc>
          <w:tcPr>
            <w:tcW w:w="2505" w:type="dxa"/>
            <w:tcMar/>
          </w:tcPr>
          <w:p w:rsidRPr="008D69A9" w:rsidR="008D69A9" w:rsidP="006F30F6" w:rsidRDefault="008D69A9" w14:paraId="449DF53D" w14:textId="77777777">
            <w:pPr>
              <w:pStyle w:val="NoSpacing"/>
              <w:jc w:val="center"/>
              <w:rPr>
                <w:rFonts w:asciiTheme="minorHAnsi" w:hAnsiTheme="minorHAnsi" w:cstheme="minorHAnsi"/>
                <w:i/>
                <w:sz w:val="20"/>
                <w:szCs w:val="20"/>
              </w:rPr>
            </w:pPr>
            <w:r w:rsidRPr="008D69A9">
              <w:rPr>
                <w:rFonts w:asciiTheme="minorHAnsi" w:hAnsiTheme="minorHAnsi" w:cstheme="minorHAnsi"/>
                <w:sz w:val="20"/>
                <w:szCs w:val="20"/>
              </w:rPr>
              <w:t>Staff Name -</w:t>
            </w:r>
            <w:r w:rsidRPr="008D69A9">
              <w:rPr>
                <w:rFonts w:asciiTheme="minorHAnsi" w:hAnsiTheme="minorHAnsi" w:cstheme="minorHAnsi"/>
                <w:i/>
                <w:sz w:val="20"/>
                <w:szCs w:val="20"/>
              </w:rPr>
              <w:t>First Named to be Visit Leader</w:t>
            </w:r>
          </w:p>
          <w:p w:rsidRPr="008D69A9" w:rsidR="008D69A9" w:rsidP="098B2992" w:rsidRDefault="008D69A9" w14:paraId="7AD60A4F" w14:textId="77777777">
            <w:pPr>
              <w:pStyle w:val="NoSpacing"/>
              <w:jc w:val="center"/>
              <w:rPr>
                <w:rFonts w:asciiTheme="minorHAnsi" w:hAnsiTheme="minorHAnsi" w:cstheme="minorBidi"/>
                <w:i/>
                <w:iCs/>
                <w:sz w:val="20"/>
                <w:szCs w:val="20"/>
                <w:lang w:val="en-US"/>
              </w:rPr>
            </w:pPr>
            <w:r w:rsidRPr="098B2992">
              <w:rPr>
                <w:rFonts w:asciiTheme="minorHAnsi" w:hAnsiTheme="minorHAnsi" w:cstheme="minorBidi"/>
                <w:i/>
                <w:iCs/>
                <w:sz w:val="20"/>
                <w:szCs w:val="20"/>
                <w:lang w:val="en-US"/>
              </w:rPr>
              <w:t>Please indicate who is responsible for medication and pupil records.</w:t>
            </w:r>
          </w:p>
        </w:tc>
        <w:tc>
          <w:tcPr>
            <w:tcW w:w="1924" w:type="dxa"/>
            <w:gridSpan w:val="2"/>
            <w:tcMar/>
          </w:tcPr>
          <w:p w:rsidRPr="008D69A9" w:rsidR="008D69A9" w:rsidP="006F30F6" w:rsidRDefault="008D69A9" w14:paraId="00568126" w14:textId="77777777">
            <w:pPr>
              <w:pStyle w:val="NoSpacing"/>
              <w:jc w:val="center"/>
              <w:rPr>
                <w:rFonts w:asciiTheme="minorHAnsi" w:hAnsiTheme="minorHAnsi" w:cstheme="minorHAnsi"/>
                <w:sz w:val="20"/>
                <w:szCs w:val="20"/>
              </w:rPr>
            </w:pPr>
            <w:r w:rsidRPr="008D69A9">
              <w:rPr>
                <w:rFonts w:asciiTheme="minorHAnsi" w:hAnsiTheme="minorHAnsi" w:cstheme="minorHAnsi"/>
                <w:sz w:val="20"/>
                <w:szCs w:val="20"/>
              </w:rPr>
              <w:t>Pupil Name</w:t>
            </w:r>
          </w:p>
          <w:p w:rsidRPr="008D69A9" w:rsidR="008D69A9" w:rsidP="006F30F6" w:rsidRDefault="008D69A9" w14:paraId="11A53971" w14:textId="77777777">
            <w:pPr>
              <w:pStyle w:val="NoSpacing"/>
              <w:jc w:val="center"/>
              <w:rPr>
                <w:rFonts w:asciiTheme="minorHAnsi" w:hAnsiTheme="minorHAnsi" w:cstheme="minorHAnsi"/>
                <w:sz w:val="20"/>
                <w:szCs w:val="20"/>
              </w:rPr>
            </w:pPr>
          </w:p>
        </w:tc>
        <w:tc>
          <w:tcPr>
            <w:tcW w:w="728" w:type="dxa"/>
            <w:tcMar/>
          </w:tcPr>
          <w:p w:rsidRPr="008D69A9" w:rsidR="008D69A9" w:rsidP="006F30F6" w:rsidRDefault="008D69A9" w14:paraId="0A996518" w14:textId="77777777">
            <w:pPr>
              <w:rPr>
                <w:rFonts w:asciiTheme="minorHAnsi" w:hAnsiTheme="minorHAnsi" w:cstheme="minorHAnsi"/>
                <w:sz w:val="20"/>
                <w:szCs w:val="20"/>
              </w:rPr>
            </w:pPr>
          </w:p>
        </w:tc>
        <w:tc>
          <w:tcPr>
            <w:tcW w:w="1885" w:type="dxa"/>
            <w:gridSpan w:val="2"/>
            <w:tcMar/>
          </w:tcPr>
          <w:p w:rsidRPr="008D69A9" w:rsidR="008D69A9" w:rsidP="006F30F6" w:rsidRDefault="008D69A9" w14:paraId="39C7FEAD" w14:textId="77777777">
            <w:pPr>
              <w:pStyle w:val="NoSpacing"/>
              <w:jc w:val="center"/>
              <w:rPr>
                <w:rFonts w:asciiTheme="minorHAnsi" w:hAnsiTheme="minorHAnsi" w:cstheme="minorHAnsi"/>
                <w:sz w:val="20"/>
                <w:szCs w:val="20"/>
              </w:rPr>
            </w:pPr>
            <w:r w:rsidRPr="008D69A9">
              <w:rPr>
                <w:rFonts w:asciiTheme="minorHAnsi" w:hAnsiTheme="minorHAnsi" w:cstheme="minorHAnsi"/>
                <w:sz w:val="20"/>
                <w:szCs w:val="20"/>
              </w:rPr>
              <w:t>Pupil Name</w:t>
            </w:r>
          </w:p>
          <w:p w:rsidRPr="008D69A9" w:rsidR="008D69A9" w:rsidP="006F30F6" w:rsidRDefault="008D69A9" w14:paraId="4881FE48" w14:textId="77777777">
            <w:pPr>
              <w:pStyle w:val="NoSpacing"/>
              <w:jc w:val="center"/>
              <w:rPr>
                <w:rFonts w:asciiTheme="minorHAnsi" w:hAnsiTheme="minorHAnsi" w:cstheme="minorHAnsi"/>
                <w:sz w:val="20"/>
                <w:szCs w:val="20"/>
              </w:rPr>
            </w:pPr>
          </w:p>
        </w:tc>
        <w:tc>
          <w:tcPr>
            <w:tcW w:w="615" w:type="dxa"/>
            <w:tcMar/>
          </w:tcPr>
          <w:p w:rsidRPr="008D69A9" w:rsidR="008D69A9" w:rsidP="006F30F6" w:rsidRDefault="008D69A9" w14:paraId="3E04EE7E" w14:textId="77777777">
            <w:pPr>
              <w:rPr>
                <w:rFonts w:asciiTheme="minorHAnsi" w:hAnsiTheme="minorHAnsi" w:cstheme="minorHAnsi"/>
                <w:sz w:val="20"/>
                <w:szCs w:val="20"/>
              </w:rPr>
            </w:pPr>
          </w:p>
        </w:tc>
        <w:tc>
          <w:tcPr>
            <w:tcW w:w="1958" w:type="dxa"/>
            <w:gridSpan w:val="2"/>
            <w:tcMar/>
          </w:tcPr>
          <w:p w:rsidRPr="008D69A9" w:rsidR="008D69A9" w:rsidP="006F30F6" w:rsidRDefault="008D69A9" w14:paraId="5E3E258C" w14:textId="77777777">
            <w:pPr>
              <w:pStyle w:val="NoSpacing"/>
              <w:jc w:val="center"/>
              <w:rPr>
                <w:rFonts w:asciiTheme="minorHAnsi" w:hAnsiTheme="minorHAnsi" w:cstheme="minorHAnsi"/>
                <w:sz w:val="20"/>
                <w:szCs w:val="20"/>
              </w:rPr>
            </w:pPr>
            <w:r w:rsidRPr="008D69A9">
              <w:rPr>
                <w:rFonts w:asciiTheme="minorHAnsi" w:hAnsiTheme="minorHAnsi" w:cstheme="minorHAnsi"/>
                <w:sz w:val="20"/>
                <w:szCs w:val="20"/>
              </w:rPr>
              <w:t>Pupil Name</w:t>
            </w:r>
          </w:p>
          <w:p w:rsidRPr="008D69A9" w:rsidR="008D69A9" w:rsidP="006F30F6" w:rsidRDefault="008D69A9" w14:paraId="11335A88" w14:textId="77777777">
            <w:pPr>
              <w:pStyle w:val="NoSpacing"/>
              <w:jc w:val="center"/>
              <w:rPr>
                <w:rFonts w:asciiTheme="minorHAnsi" w:hAnsiTheme="minorHAnsi" w:cstheme="minorHAnsi"/>
                <w:sz w:val="20"/>
                <w:szCs w:val="20"/>
              </w:rPr>
            </w:pPr>
          </w:p>
        </w:tc>
        <w:tc>
          <w:tcPr>
            <w:tcW w:w="728" w:type="dxa"/>
            <w:tcMar/>
          </w:tcPr>
          <w:p w:rsidRPr="008D69A9" w:rsidR="008D69A9" w:rsidP="006F30F6" w:rsidRDefault="008D69A9" w14:paraId="7A24D1BE" w14:textId="77777777">
            <w:pPr>
              <w:pStyle w:val="NoSpacing"/>
              <w:jc w:val="center"/>
              <w:rPr>
                <w:rFonts w:asciiTheme="minorHAnsi" w:hAnsiTheme="minorHAnsi" w:cstheme="minorHAnsi"/>
                <w:sz w:val="20"/>
                <w:szCs w:val="20"/>
              </w:rPr>
            </w:pPr>
          </w:p>
        </w:tc>
      </w:tr>
      <w:tr w:rsidR="008D69A9" w:rsidTr="5855360D" w14:paraId="326D86A8" w14:textId="77777777">
        <w:tc>
          <w:tcPr>
            <w:tcW w:w="2505" w:type="dxa"/>
            <w:tcMar/>
          </w:tcPr>
          <w:p w:rsidRPr="008D69A9" w:rsidR="008D69A9" w:rsidP="006F30F6" w:rsidRDefault="008D69A9" w14:paraId="2609888B" w14:textId="77777777">
            <w:pPr>
              <w:pStyle w:val="NoSpacing"/>
              <w:rPr>
                <w:rFonts w:asciiTheme="minorHAnsi" w:hAnsiTheme="minorHAnsi" w:cstheme="minorHAnsi"/>
                <w:sz w:val="20"/>
                <w:szCs w:val="20"/>
              </w:rPr>
            </w:pPr>
          </w:p>
        </w:tc>
        <w:tc>
          <w:tcPr>
            <w:tcW w:w="1924" w:type="dxa"/>
            <w:gridSpan w:val="2"/>
            <w:tcMar/>
          </w:tcPr>
          <w:p w:rsidRPr="008D69A9" w:rsidR="008D69A9" w:rsidP="098B2992" w:rsidRDefault="008D69A9" w14:paraId="56C7FB5C"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tc>
        <w:tc>
          <w:tcPr>
            <w:tcW w:w="728" w:type="dxa"/>
            <w:tcMar/>
          </w:tcPr>
          <w:p w:rsidRPr="008D69A9" w:rsidR="008D69A9" w:rsidP="006F30F6" w:rsidRDefault="008D69A9" w14:paraId="5102E178"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7690ABC1"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271A1249"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2E3C4812"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885" w:type="dxa"/>
            <w:gridSpan w:val="2"/>
            <w:tcMar/>
          </w:tcPr>
          <w:p w:rsidRPr="008D69A9" w:rsidR="008D69A9" w:rsidP="098B2992" w:rsidRDefault="008D69A9" w14:paraId="59A5B44D"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4502DF0A" w14:textId="77777777">
            <w:pPr>
              <w:pStyle w:val="NoSpacing"/>
              <w:rPr>
                <w:rFonts w:asciiTheme="minorHAnsi" w:hAnsiTheme="minorHAnsi" w:cstheme="minorHAnsi"/>
                <w:sz w:val="20"/>
                <w:szCs w:val="20"/>
              </w:rPr>
            </w:pPr>
          </w:p>
        </w:tc>
        <w:tc>
          <w:tcPr>
            <w:tcW w:w="615" w:type="dxa"/>
            <w:tcMar/>
          </w:tcPr>
          <w:p w:rsidRPr="008D69A9" w:rsidR="008D69A9" w:rsidP="006F30F6" w:rsidRDefault="008D69A9" w14:paraId="1A336025"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3FFC394B"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4A2EC185"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7EC2EBE5"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958" w:type="dxa"/>
            <w:gridSpan w:val="2"/>
            <w:tcMar/>
          </w:tcPr>
          <w:p w:rsidRPr="008D69A9" w:rsidR="008D69A9" w:rsidP="098B2992" w:rsidRDefault="008D69A9" w14:paraId="16E0B591"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45A23B71"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7BCF27A1"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55303390"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353700B1"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1A2256ED"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r>
      <w:tr w:rsidR="008D69A9" w:rsidTr="5855360D" w14:paraId="59A9759A" w14:textId="77777777">
        <w:tc>
          <w:tcPr>
            <w:tcW w:w="2505" w:type="dxa"/>
            <w:tcMar/>
          </w:tcPr>
          <w:p w:rsidRPr="008D69A9" w:rsidR="008D69A9" w:rsidP="006F30F6" w:rsidRDefault="008D69A9" w14:paraId="2ED3BC97" w14:textId="77777777">
            <w:pPr>
              <w:pStyle w:val="NoSpacing"/>
              <w:rPr>
                <w:rFonts w:asciiTheme="minorHAnsi" w:hAnsiTheme="minorHAnsi" w:cstheme="minorHAnsi"/>
                <w:sz w:val="20"/>
                <w:szCs w:val="20"/>
              </w:rPr>
            </w:pPr>
          </w:p>
        </w:tc>
        <w:tc>
          <w:tcPr>
            <w:tcW w:w="1924" w:type="dxa"/>
            <w:gridSpan w:val="2"/>
            <w:tcMar/>
          </w:tcPr>
          <w:p w:rsidRPr="008D69A9" w:rsidR="008D69A9" w:rsidP="098B2992" w:rsidRDefault="008D69A9" w14:paraId="0BF6B35E"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124BCDB5"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011F40D8"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270758C4"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5FE516D1"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72A93D6E"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885" w:type="dxa"/>
            <w:gridSpan w:val="2"/>
            <w:tcMar/>
          </w:tcPr>
          <w:p w:rsidRPr="008D69A9" w:rsidR="008D69A9" w:rsidP="098B2992" w:rsidRDefault="008D69A9" w14:paraId="61A6A3E3"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50EA3047" w14:textId="77777777">
            <w:pPr>
              <w:pStyle w:val="NoSpacing"/>
              <w:rPr>
                <w:rFonts w:asciiTheme="minorHAnsi" w:hAnsiTheme="minorHAnsi" w:cstheme="minorHAnsi"/>
                <w:sz w:val="20"/>
                <w:szCs w:val="20"/>
              </w:rPr>
            </w:pPr>
          </w:p>
        </w:tc>
        <w:tc>
          <w:tcPr>
            <w:tcW w:w="615" w:type="dxa"/>
            <w:tcMar/>
          </w:tcPr>
          <w:p w:rsidRPr="008D69A9" w:rsidR="008D69A9" w:rsidP="006F30F6" w:rsidRDefault="008D69A9" w14:paraId="434AF473"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2D90C5C2"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25FF5F1F"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50F0F237"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958" w:type="dxa"/>
            <w:gridSpan w:val="2"/>
            <w:tcMar/>
          </w:tcPr>
          <w:p w:rsidRPr="008D69A9" w:rsidR="008D69A9" w:rsidP="098B2992" w:rsidRDefault="008D69A9" w14:paraId="46890C89"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12B2B478"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6CC22B1E"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6FFD21B2"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5D0296FC"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47671BFC"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r>
      <w:tr w:rsidR="008D69A9" w:rsidTr="5855360D" w14:paraId="76FC0B4D" w14:textId="77777777">
        <w:tc>
          <w:tcPr>
            <w:tcW w:w="2505" w:type="dxa"/>
            <w:tcMar/>
          </w:tcPr>
          <w:p w:rsidRPr="008D69A9" w:rsidR="008D69A9" w:rsidP="006F30F6" w:rsidRDefault="008D69A9" w14:paraId="551173BB" w14:textId="77777777">
            <w:pPr>
              <w:pStyle w:val="NoSpacing"/>
              <w:rPr>
                <w:rFonts w:asciiTheme="minorHAnsi" w:hAnsiTheme="minorHAnsi" w:cstheme="minorHAnsi"/>
                <w:sz w:val="20"/>
                <w:szCs w:val="20"/>
              </w:rPr>
            </w:pPr>
          </w:p>
        </w:tc>
        <w:tc>
          <w:tcPr>
            <w:tcW w:w="1924" w:type="dxa"/>
            <w:gridSpan w:val="2"/>
            <w:tcMar/>
          </w:tcPr>
          <w:p w:rsidRPr="008D69A9" w:rsidR="008D69A9" w:rsidP="098B2992" w:rsidRDefault="008D69A9" w14:paraId="19919E29"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026D3A7A"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33691AE9"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623A2626"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6BD677EA"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1DC32C5E"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885" w:type="dxa"/>
            <w:gridSpan w:val="2"/>
            <w:tcMar/>
          </w:tcPr>
          <w:p w:rsidRPr="008D69A9" w:rsidR="008D69A9" w:rsidP="098B2992" w:rsidRDefault="008D69A9" w14:paraId="6389DC67"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3AD9357B" w14:textId="77777777">
            <w:pPr>
              <w:pStyle w:val="NoSpacing"/>
              <w:rPr>
                <w:rFonts w:asciiTheme="minorHAnsi" w:hAnsiTheme="minorHAnsi" w:cstheme="minorHAnsi"/>
                <w:sz w:val="20"/>
                <w:szCs w:val="20"/>
              </w:rPr>
            </w:pPr>
          </w:p>
        </w:tc>
        <w:tc>
          <w:tcPr>
            <w:tcW w:w="615" w:type="dxa"/>
            <w:tcMar/>
          </w:tcPr>
          <w:p w:rsidRPr="008D69A9" w:rsidR="008D69A9" w:rsidP="006F30F6" w:rsidRDefault="008D69A9" w14:paraId="39E59643"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37C2555E"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3551C680"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1D38DDB1"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958" w:type="dxa"/>
            <w:gridSpan w:val="2"/>
            <w:tcMar/>
          </w:tcPr>
          <w:p w:rsidRPr="008D69A9" w:rsidR="008D69A9" w:rsidP="098B2992" w:rsidRDefault="008D69A9" w14:paraId="299D83D4"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1AD71C28"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495FF097"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009DA454"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3AB5EB54"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7011D3ED"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r>
      <w:tr w:rsidR="008D69A9" w:rsidTr="5855360D" w14:paraId="435A1EA9" w14:textId="77777777">
        <w:trPr>
          <w:trHeight w:val="300"/>
        </w:trPr>
        <w:tc>
          <w:tcPr>
            <w:tcW w:w="2505" w:type="dxa"/>
            <w:tcMar/>
          </w:tcPr>
          <w:p w:rsidRPr="008D69A9" w:rsidR="008D69A9" w:rsidP="006F30F6" w:rsidRDefault="008D69A9" w14:paraId="3E4A91DE" w14:textId="77777777">
            <w:pPr>
              <w:pStyle w:val="NoSpacing"/>
              <w:rPr>
                <w:rFonts w:asciiTheme="minorHAnsi" w:hAnsiTheme="minorHAnsi" w:cstheme="minorHAnsi"/>
                <w:sz w:val="20"/>
                <w:szCs w:val="20"/>
              </w:rPr>
            </w:pPr>
          </w:p>
        </w:tc>
        <w:tc>
          <w:tcPr>
            <w:tcW w:w="1924" w:type="dxa"/>
            <w:gridSpan w:val="2"/>
            <w:tcMar/>
          </w:tcPr>
          <w:p w:rsidRPr="008D69A9" w:rsidR="008D69A9" w:rsidP="098B2992" w:rsidRDefault="008D69A9" w14:paraId="4DCAC618"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771E5564"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61BED2E4"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70AD4E84"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43AA080D"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6D03BC5A"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885" w:type="dxa"/>
            <w:gridSpan w:val="2"/>
            <w:tcMar/>
          </w:tcPr>
          <w:p w:rsidRPr="008D69A9" w:rsidR="008D69A9" w:rsidP="098B2992" w:rsidRDefault="008D69A9" w14:paraId="435DBC89"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7E16A6B6" w14:textId="77777777">
            <w:pPr>
              <w:pStyle w:val="NoSpacing"/>
              <w:rPr>
                <w:rFonts w:asciiTheme="minorHAnsi" w:hAnsiTheme="minorHAnsi" w:cstheme="minorHAnsi"/>
                <w:sz w:val="20"/>
                <w:szCs w:val="20"/>
              </w:rPr>
            </w:pPr>
          </w:p>
        </w:tc>
        <w:tc>
          <w:tcPr>
            <w:tcW w:w="615" w:type="dxa"/>
            <w:tcMar/>
          </w:tcPr>
          <w:p w:rsidRPr="008D69A9" w:rsidR="008D69A9" w:rsidP="006F30F6" w:rsidRDefault="008D69A9" w14:paraId="4606973E"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05E4FA92"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3C6D6CBC"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4CF13CE4"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958" w:type="dxa"/>
            <w:gridSpan w:val="2"/>
            <w:tcMar/>
          </w:tcPr>
          <w:p w:rsidRPr="008D69A9" w:rsidR="008D69A9" w:rsidP="098B2992" w:rsidRDefault="008D69A9" w14:paraId="5DB9D370"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3CF15D02"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1289F018"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50CC7E71"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501B97F5"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4DA162DA"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r>
      <w:tr w:rsidR="008D69A9" w:rsidTr="5855360D" w14:paraId="0449C2E5" w14:textId="77777777">
        <w:trPr>
          <w:trHeight w:val="416"/>
        </w:trPr>
        <w:tc>
          <w:tcPr>
            <w:tcW w:w="2505" w:type="dxa"/>
            <w:tcMar/>
          </w:tcPr>
          <w:p w:rsidRPr="008D69A9" w:rsidR="008D69A9" w:rsidP="006F30F6" w:rsidRDefault="008D69A9" w14:paraId="73570E96" w14:textId="77777777">
            <w:pPr>
              <w:pStyle w:val="NoSpacing"/>
              <w:rPr>
                <w:rFonts w:asciiTheme="minorHAnsi" w:hAnsiTheme="minorHAnsi" w:cstheme="minorHAnsi"/>
                <w:sz w:val="20"/>
                <w:szCs w:val="20"/>
              </w:rPr>
            </w:pPr>
          </w:p>
        </w:tc>
        <w:tc>
          <w:tcPr>
            <w:tcW w:w="1924" w:type="dxa"/>
            <w:gridSpan w:val="2"/>
            <w:tcMar/>
          </w:tcPr>
          <w:p w:rsidRPr="008D69A9" w:rsidR="008D69A9" w:rsidP="098B2992" w:rsidRDefault="008D69A9" w14:paraId="6DD77E7C"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7F1C4DC2" w14:textId="77777777">
            <w:pPr>
              <w:pStyle w:val="NoSpacing"/>
              <w:rPr>
                <w:rFonts w:asciiTheme="minorHAnsi" w:hAnsiTheme="minorHAnsi" w:cstheme="minorHAnsi"/>
                <w:sz w:val="20"/>
                <w:szCs w:val="20"/>
              </w:rPr>
            </w:pPr>
          </w:p>
          <w:p w:rsidRPr="008D69A9" w:rsidR="008D69A9" w:rsidP="006F30F6" w:rsidRDefault="008D69A9" w14:paraId="7BE00F46" w14:textId="77777777">
            <w:pPr>
              <w:pStyle w:val="NoSpacing"/>
              <w:rPr>
                <w:rFonts w:asciiTheme="minorHAnsi" w:hAnsiTheme="minorHAnsi" w:cstheme="minorHAnsi"/>
                <w:sz w:val="20"/>
                <w:szCs w:val="20"/>
              </w:rPr>
            </w:pPr>
          </w:p>
          <w:p w:rsidRPr="008D69A9" w:rsidR="008D69A9" w:rsidP="006F30F6" w:rsidRDefault="008D69A9" w14:paraId="5DB6DDC0" w14:textId="77777777">
            <w:pPr>
              <w:pStyle w:val="NoSpacing"/>
              <w:rPr>
                <w:rFonts w:asciiTheme="minorHAnsi" w:hAnsiTheme="minorHAnsi" w:cstheme="minorHAnsi"/>
                <w:sz w:val="20"/>
                <w:szCs w:val="20"/>
              </w:rPr>
            </w:pPr>
          </w:p>
          <w:p w:rsidRPr="008D69A9" w:rsidR="008D69A9" w:rsidP="006F30F6" w:rsidRDefault="008D69A9" w14:paraId="4B65E930"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1FAFB97F"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336BF58F"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4FB8402C"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6A82ADED"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885" w:type="dxa"/>
            <w:gridSpan w:val="2"/>
            <w:tcMar/>
          </w:tcPr>
          <w:p w:rsidRPr="008D69A9" w:rsidR="008D69A9" w:rsidP="098B2992" w:rsidRDefault="008D69A9" w14:paraId="3257440D"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58DA703A" w14:textId="77777777">
            <w:pPr>
              <w:pStyle w:val="NoSpacing"/>
              <w:rPr>
                <w:rFonts w:asciiTheme="minorHAnsi" w:hAnsiTheme="minorHAnsi" w:cstheme="minorHAnsi"/>
                <w:sz w:val="20"/>
                <w:szCs w:val="20"/>
              </w:rPr>
            </w:pPr>
          </w:p>
        </w:tc>
        <w:tc>
          <w:tcPr>
            <w:tcW w:w="615" w:type="dxa"/>
            <w:tcMar/>
          </w:tcPr>
          <w:p w:rsidRPr="008D69A9" w:rsidR="008D69A9" w:rsidP="006F30F6" w:rsidRDefault="008D69A9" w14:paraId="4F10422D"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3DC7A1C6"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2E95F236"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4979CDD2"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958" w:type="dxa"/>
            <w:gridSpan w:val="2"/>
            <w:tcMar/>
          </w:tcPr>
          <w:p w:rsidRPr="008D69A9" w:rsidR="008D69A9" w:rsidP="098B2992" w:rsidRDefault="008D69A9" w14:paraId="60D9C0B6"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1CC2F4A4"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7E2FE7FA"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0EE36F10"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46287B6C"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1A13CA6F"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r>
      <w:tr w:rsidR="008D69A9" w:rsidTr="5855360D" w14:paraId="68E3B50D" w14:textId="77777777">
        <w:tc>
          <w:tcPr>
            <w:tcW w:w="2505" w:type="dxa"/>
            <w:tcMar/>
          </w:tcPr>
          <w:p w:rsidRPr="008D69A9" w:rsidR="008D69A9" w:rsidP="006F30F6" w:rsidRDefault="008D69A9" w14:paraId="1CC67202" w14:textId="77777777">
            <w:pPr>
              <w:pStyle w:val="NoSpacing"/>
              <w:rPr>
                <w:rFonts w:asciiTheme="minorHAnsi" w:hAnsiTheme="minorHAnsi" w:cstheme="minorHAnsi"/>
                <w:sz w:val="20"/>
                <w:szCs w:val="20"/>
              </w:rPr>
            </w:pPr>
          </w:p>
        </w:tc>
        <w:tc>
          <w:tcPr>
            <w:tcW w:w="1924" w:type="dxa"/>
            <w:gridSpan w:val="2"/>
            <w:tcMar/>
          </w:tcPr>
          <w:p w:rsidRPr="008D69A9" w:rsidR="008D69A9" w:rsidP="098B2992" w:rsidRDefault="008D69A9" w14:paraId="04106DA7"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054B589E"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36935AAC"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4E0A57F1"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7DDCA21F"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14447CD8"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885" w:type="dxa"/>
            <w:gridSpan w:val="2"/>
            <w:tcMar/>
          </w:tcPr>
          <w:p w:rsidRPr="008D69A9" w:rsidR="008D69A9" w:rsidP="098B2992" w:rsidRDefault="008D69A9" w14:paraId="22762E6E"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2AE00223" w14:textId="77777777">
            <w:pPr>
              <w:pStyle w:val="NoSpacing"/>
              <w:rPr>
                <w:rFonts w:asciiTheme="minorHAnsi" w:hAnsiTheme="minorHAnsi" w:cstheme="minorHAnsi"/>
                <w:sz w:val="20"/>
                <w:szCs w:val="20"/>
              </w:rPr>
            </w:pPr>
          </w:p>
        </w:tc>
        <w:tc>
          <w:tcPr>
            <w:tcW w:w="615" w:type="dxa"/>
            <w:tcMar/>
          </w:tcPr>
          <w:p w:rsidRPr="008D69A9" w:rsidR="008D69A9" w:rsidP="006F30F6" w:rsidRDefault="008D69A9" w14:paraId="6EBEB9D3"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25EBCDF0"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62483472"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0710E577"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958" w:type="dxa"/>
            <w:gridSpan w:val="2"/>
            <w:tcMar/>
          </w:tcPr>
          <w:p w:rsidRPr="008D69A9" w:rsidR="008D69A9" w:rsidP="098B2992" w:rsidRDefault="008D69A9" w14:paraId="2E3FB6DC"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5D56EB57"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6A8F4524"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155C5C6F"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1352C673"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6993DF20"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r>
      <w:tr w:rsidR="008D69A9" w:rsidTr="5855360D" w14:paraId="2A72D68C" w14:textId="77777777">
        <w:tc>
          <w:tcPr>
            <w:tcW w:w="2505" w:type="dxa"/>
            <w:tcMar/>
          </w:tcPr>
          <w:p w:rsidRPr="008D69A9" w:rsidR="008D69A9" w:rsidP="006F30F6" w:rsidRDefault="008D69A9" w14:paraId="02A5992E" w14:textId="77777777">
            <w:pPr>
              <w:pStyle w:val="NoSpacing"/>
              <w:rPr>
                <w:rFonts w:asciiTheme="minorHAnsi" w:hAnsiTheme="minorHAnsi" w:cstheme="minorHAnsi"/>
                <w:sz w:val="20"/>
                <w:szCs w:val="20"/>
              </w:rPr>
            </w:pPr>
          </w:p>
        </w:tc>
        <w:tc>
          <w:tcPr>
            <w:tcW w:w="1924" w:type="dxa"/>
            <w:gridSpan w:val="2"/>
            <w:tcMar/>
          </w:tcPr>
          <w:p w:rsidRPr="008D69A9" w:rsidR="008D69A9" w:rsidP="098B2992" w:rsidRDefault="008D69A9" w14:paraId="25F22AF1"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56661FFE"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26E625D9"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6646AFC0"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40D14240"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36E76180"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885" w:type="dxa"/>
            <w:gridSpan w:val="2"/>
            <w:tcMar/>
          </w:tcPr>
          <w:p w:rsidRPr="008D69A9" w:rsidR="008D69A9" w:rsidP="098B2992" w:rsidRDefault="008D69A9" w14:paraId="65943394"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018BAAEF" w14:textId="77777777">
            <w:pPr>
              <w:pStyle w:val="NoSpacing"/>
              <w:rPr>
                <w:rFonts w:asciiTheme="minorHAnsi" w:hAnsiTheme="minorHAnsi" w:cstheme="minorHAnsi"/>
                <w:sz w:val="20"/>
                <w:szCs w:val="20"/>
              </w:rPr>
            </w:pPr>
          </w:p>
        </w:tc>
        <w:tc>
          <w:tcPr>
            <w:tcW w:w="615" w:type="dxa"/>
            <w:tcMar/>
          </w:tcPr>
          <w:p w:rsidRPr="008D69A9" w:rsidR="008D69A9" w:rsidP="006F30F6" w:rsidRDefault="008D69A9" w14:paraId="66293118"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554D4E3E"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11BF94BE"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7DB9E5EE"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c>
          <w:tcPr>
            <w:tcW w:w="1958" w:type="dxa"/>
            <w:gridSpan w:val="2"/>
            <w:tcMar/>
          </w:tcPr>
          <w:p w:rsidRPr="008D69A9" w:rsidR="008D69A9" w:rsidP="098B2992" w:rsidRDefault="008D69A9" w14:paraId="5FB6E268"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Air tag </w:t>
            </w:r>
            <w:proofErr w:type="spellStart"/>
            <w:r w:rsidRPr="098B2992">
              <w:rPr>
                <w:rFonts w:asciiTheme="minorHAnsi" w:hAnsiTheme="minorHAnsi" w:cstheme="minorBidi"/>
                <w:sz w:val="20"/>
                <w:szCs w:val="20"/>
                <w:lang w:val="en-US"/>
              </w:rPr>
              <w:t>colour</w:t>
            </w:r>
            <w:proofErr w:type="spellEnd"/>
            <w:r w:rsidRPr="098B2992">
              <w:rPr>
                <w:rFonts w:asciiTheme="minorHAnsi" w:hAnsiTheme="minorHAnsi" w:cstheme="minorBidi"/>
                <w:sz w:val="20"/>
                <w:szCs w:val="20"/>
                <w:lang w:val="en-US"/>
              </w:rPr>
              <w:t>/no.</w:t>
            </w:r>
          </w:p>
          <w:p w:rsidRPr="008D69A9" w:rsidR="008D69A9" w:rsidP="006F30F6" w:rsidRDefault="008D69A9" w14:paraId="06188EDE" w14:textId="77777777">
            <w:pPr>
              <w:pStyle w:val="NoSpacing"/>
              <w:rPr>
                <w:rFonts w:asciiTheme="minorHAnsi" w:hAnsiTheme="minorHAnsi" w:cstheme="minorHAnsi"/>
                <w:sz w:val="20"/>
                <w:szCs w:val="20"/>
              </w:rPr>
            </w:pPr>
          </w:p>
        </w:tc>
        <w:tc>
          <w:tcPr>
            <w:tcW w:w="728" w:type="dxa"/>
            <w:tcMar/>
          </w:tcPr>
          <w:p w:rsidRPr="008D69A9" w:rsidR="008D69A9" w:rsidP="006F30F6" w:rsidRDefault="008D69A9" w14:paraId="772DA161"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B</w:t>
            </w:r>
          </w:p>
          <w:p w:rsidRPr="008D69A9" w:rsidR="008D69A9" w:rsidP="006F30F6" w:rsidRDefault="008D69A9" w14:paraId="2C94F210"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M</w:t>
            </w:r>
          </w:p>
          <w:p w:rsidRPr="008D69A9" w:rsidR="008D69A9" w:rsidP="006F30F6" w:rsidRDefault="008D69A9" w14:paraId="691711F9"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W</w:t>
            </w:r>
          </w:p>
          <w:p w:rsidRPr="008D69A9" w:rsidR="008D69A9" w:rsidP="006F30F6" w:rsidRDefault="008D69A9" w14:paraId="35196635" w14:textId="77777777">
            <w:pPr>
              <w:rPr>
                <w:rFonts w:asciiTheme="minorHAnsi" w:hAnsiTheme="minorHAnsi" w:cstheme="minorHAnsi"/>
                <w:color w:val="auto"/>
                <w:sz w:val="20"/>
                <w:szCs w:val="20"/>
              </w:rPr>
            </w:pPr>
            <w:r w:rsidRPr="008D69A9">
              <w:rPr>
                <w:rFonts w:asciiTheme="minorHAnsi" w:hAnsiTheme="minorHAnsi" w:cstheme="minorHAnsi"/>
                <w:color w:val="auto"/>
                <w:sz w:val="20"/>
                <w:szCs w:val="20"/>
              </w:rPr>
              <w:t>A</w:t>
            </w:r>
          </w:p>
        </w:tc>
      </w:tr>
      <w:tr w:rsidR="008D69A9" w:rsidTr="5855360D" w14:paraId="09D7AD69" w14:textId="77777777">
        <w:tc>
          <w:tcPr>
            <w:tcW w:w="10343" w:type="dxa"/>
            <w:gridSpan w:val="10"/>
            <w:tcMar/>
          </w:tcPr>
          <w:p w:rsidRPr="008D69A9" w:rsidR="008D69A9" w:rsidP="006F30F6" w:rsidRDefault="008D69A9" w14:paraId="129D83CA"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Ratios</w:t>
            </w:r>
          </w:p>
          <w:p w:rsidRPr="008D69A9" w:rsidR="008D69A9" w:rsidP="098B2992" w:rsidRDefault="008D69A9" w14:paraId="3FD5A86F"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Staff Number:                     Pupil Number:                 Pupil Age Range* (National Curriculum </w:t>
            </w:r>
            <w:proofErr w:type="spellStart"/>
            <w:r w:rsidRPr="098B2992">
              <w:rPr>
                <w:rFonts w:asciiTheme="minorHAnsi" w:hAnsiTheme="minorHAnsi" w:cstheme="minorBidi"/>
                <w:sz w:val="20"/>
                <w:szCs w:val="20"/>
                <w:lang w:val="en-US"/>
              </w:rPr>
              <w:t>Yr</w:t>
            </w:r>
            <w:proofErr w:type="spellEnd"/>
            <w:r w:rsidRPr="098B2992">
              <w:rPr>
                <w:rFonts w:asciiTheme="minorHAnsi" w:hAnsiTheme="minorHAnsi" w:cstheme="minorBidi"/>
                <w:sz w:val="20"/>
                <w:szCs w:val="20"/>
                <w:lang w:val="en-US"/>
              </w:rPr>
              <w:t xml:space="preserve"> Group): </w:t>
            </w:r>
          </w:p>
          <w:p w:rsidRPr="008D69A9" w:rsidR="008D69A9" w:rsidP="006F30F6" w:rsidRDefault="008D69A9" w14:paraId="02AB922E" w14:textId="77777777">
            <w:pPr>
              <w:pStyle w:val="NoSpacing"/>
              <w:rPr>
                <w:rFonts w:asciiTheme="minorHAnsi" w:hAnsiTheme="minorHAnsi" w:cstheme="minorHAnsi"/>
                <w:sz w:val="20"/>
                <w:szCs w:val="20"/>
              </w:rPr>
            </w:pPr>
          </w:p>
          <w:p w:rsidRPr="008D69A9" w:rsidR="008D69A9" w:rsidP="098B2992" w:rsidRDefault="008D69A9" w14:paraId="0B1398C0"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*Remember that Reception age pupils</w:t>
            </w:r>
            <w:r w:rsidRPr="098B2992">
              <w:rPr>
                <w:rFonts w:asciiTheme="minorHAnsi" w:hAnsiTheme="minorHAnsi" w:cstheme="minorBidi"/>
                <w:b/>
                <w:bCs/>
                <w:sz w:val="20"/>
                <w:szCs w:val="20"/>
                <w:lang w:val="en-US"/>
              </w:rPr>
              <w:t xml:space="preserve"> must</w:t>
            </w:r>
            <w:r w:rsidRPr="098B2992">
              <w:rPr>
                <w:rFonts w:asciiTheme="minorHAnsi" w:hAnsiTheme="minorHAnsi" w:cstheme="minorBidi"/>
                <w:sz w:val="20"/>
                <w:szCs w:val="20"/>
                <w:lang w:val="en-US"/>
              </w:rPr>
              <w:t xml:space="preserve"> be accompanied by a </w:t>
            </w:r>
            <w:proofErr w:type="spellStart"/>
            <w:r w:rsidRPr="098B2992">
              <w:rPr>
                <w:rFonts w:asciiTheme="minorHAnsi" w:hAnsiTheme="minorHAnsi" w:cstheme="minorBidi"/>
                <w:sz w:val="20"/>
                <w:szCs w:val="20"/>
                <w:lang w:val="en-US"/>
              </w:rPr>
              <w:t>paediatric</w:t>
            </w:r>
            <w:proofErr w:type="spellEnd"/>
            <w:r w:rsidRPr="098B2992">
              <w:rPr>
                <w:rFonts w:asciiTheme="minorHAnsi" w:hAnsiTheme="minorHAnsi" w:cstheme="minorBidi"/>
                <w:sz w:val="20"/>
                <w:szCs w:val="20"/>
                <w:lang w:val="en-US"/>
              </w:rPr>
              <w:t xml:space="preserve"> first aider. Check date of certificate.</w:t>
            </w:r>
          </w:p>
        </w:tc>
      </w:tr>
      <w:tr w:rsidR="008D69A9" w:rsidTr="5855360D" w14:paraId="21E12D0C" w14:textId="77777777">
        <w:tc>
          <w:tcPr>
            <w:tcW w:w="10343" w:type="dxa"/>
            <w:gridSpan w:val="10"/>
            <w:tcMar/>
          </w:tcPr>
          <w:p w:rsidRPr="008D69A9" w:rsidR="008D69A9" w:rsidP="098B2992" w:rsidRDefault="008D69A9" w14:paraId="32244D55"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 xml:space="preserve">Additional adults accompanying visit: </w:t>
            </w:r>
          </w:p>
          <w:p w:rsidRPr="008D69A9" w:rsidR="008D69A9" w:rsidP="006F30F6" w:rsidRDefault="008D69A9" w14:paraId="35B7894E" w14:textId="77777777">
            <w:pPr>
              <w:pStyle w:val="NoSpacing"/>
              <w:rPr>
                <w:rFonts w:asciiTheme="minorHAnsi" w:hAnsiTheme="minorHAnsi" w:cstheme="minorHAnsi"/>
                <w:sz w:val="20"/>
                <w:szCs w:val="20"/>
              </w:rPr>
            </w:pPr>
          </w:p>
          <w:p w:rsidRPr="008D69A9" w:rsidR="008D69A9" w:rsidP="006F30F6" w:rsidRDefault="008D69A9" w14:paraId="5D1B3699"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 xml:space="preserve">Responsibility during visit:  </w:t>
            </w:r>
          </w:p>
          <w:p w:rsidRPr="008D69A9" w:rsidR="008D69A9" w:rsidP="006F30F6" w:rsidRDefault="008D69A9" w14:paraId="780A6D6F" w14:textId="77777777">
            <w:pPr>
              <w:pStyle w:val="NoSpacing"/>
              <w:rPr>
                <w:rFonts w:asciiTheme="minorHAnsi" w:hAnsiTheme="minorHAnsi" w:cstheme="minorHAnsi"/>
                <w:sz w:val="20"/>
                <w:szCs w:val="20"/>
              </w:rPr>
            </w:pPr>
          </w:p>
          <w:p w:rsidRPr="008D69A9" w:rsidR="008D69A9" w:rsidP="006F30F6" w:rsidRDefault="008D69A9" w14:paraId="43154412" w14:textId="77777777">
            <w:pPr>
              <w:pStyle w:val="NoSpacing"/>
              <w:rPr>
                <w:rFonts w:asciiTheme="minorHAnsi" w:hAnsiTheme="minorHAnsi" w:cstheme="minorHAnsi"/>
                <w:sz w:val="20"/>
                <w:szCs w:val="20"/>
              </w:rPr>
            </w:pPr>
          </w:p>
        </w:tc>
      </w:tr>
      <w:tr w:rsidR="008D69A9" w:rsidTr="5855360D" w14:paraId="10A7D7B1" w14:textId="77777777">
        <w:tc>
          <w:tcPr>
            <w:tcW w:w="10343" w:type="dxa"/>
            <w:gridSpan w:val="10"/>
            <w:tcMar/>
          </w:tcPr>
          <w:p w:rsidRPr="008D69A9" w:rsidR="008D69A9" w:rsidP="098B2992" w:rsidRDefault="008D69A9" w14:paraId="5689FC46" w14:textId="77777777">
            <w:pPr>
              <w:pStyle w:val="NoSpacing"/>
              <w:rPr>
                <w:rFonts w:asciiTheme="minorHAnsi" w:hAnsiTheme="minorHAnsi" w:cstheme="minorBidi"/>
                <w:sz w:val="20"/>
                <w:szCs w:val="20"/>
                <w:lang w:val="en-US"/>
              </w:rPr>
            </w:pPr>
            <w:r w:rsidRPr="098B2992">
              <w:rPr>
                <w:rFonts w:asciiTheme="minorHAnsi" w:hAnsiTheme="minorHAnsi" w:cstheme="minorBidi"/>
                <w:sz w:val="20"/>
                <w:szCs w:val="20"/>
                <w:lang w:val="en-US"/>
              </w:rPr>
              <w:t>Are any pupils remaining in school, and what are the arrangements for these pupils?</w:t>
            </w:r>
          </w:p>
          <w:p w:rsidRPr="008D69A9" w:rsidR="008D69A9" w:rsidP="006F30F6" w:rsidRDefault="008D69A9" w14:paraId="069FFE3F" w14:textId="77777777">
            <w:pPr>
              <w:pStyle w:val="NoSpacing"/>
              <w:rPr>
                <w:rFonts w:asciiTheme="minorHAnsi" w:hAnsiTheme="minorHAnsi" w:cstheme="minorHAnsi"/>
                <w:sz w:val="20"/>
                <w:szCs w:val="20"/>
              </w:rPr>
            </w:pPr>
          </w:p>
          <w:p w:rsidRPr="008D69A9" w:rsidR="008D69A9" w:rsidP="006F30F6" w:rsidRDefault="008D69A9" w14:paraId="42E9712E" w14:textId="77777777">
            <w:pPr>
              <w:pStyle w:val="NoSpacing"/>
              <w:rPr>
                <w:rFonts w:asciiTheme="minorHAnsi" w:hAnsiTheme="minorHAnsi" w:cstheme="minorHAnsi"/>
                <w:sz w:val="20"/>
                <w:szCs w:val="20"/>
              </w:rPr>
            </w:pPr>
          </w:p>
        </w:tc>
      </w:tr>
      <w:tr w:rsidR="008D69A9" w:rsidTr="5855360D" w14:paraId="5AEFD097" w14:textId="77777777">
        <w:tc>
          <w:tcPr>
            <w:tcW w:w="9072" w:type="dxa"/>
            <w:gridSpan w:val="8"/>
            <w:tcMar/>
          </w:tcPr>
          <w:p w:rsidRPr="008D69A9" w:rsidR="008D69A9" w:rsidP="5855360D" w:rsidRDefault="008D69A9" w14:paraId="120A5CF2" w14:textId="77777777" w14:noSpellErr="1">
            <w:pPr>
              <w:pStyle w:val="NoSpacing"/>
              <w:rPr>
                <w:rFonts w:ascii="Calibri" w:hAnsi="Calibri" w:cs="Calibri" w:asciiTheme="minorAscii" w:hAnsiTheme="minorAscii" w:cstheme="minorAscii"/>
                <w:i w:val="1"/>
                <w:iCs w:val="1"/>
                <w:sz w:val="20"/>
                <w:szCs w:val="20"/>
                <w:lang w:val="en-US"/>
              </w:rPr>
            </w:pPr>
            <w:r w:rsidRPr="5855360D" w:rsidR="008D69A9">
              <w:rPr>
                <w:rFonts w:ascii="Calibri" w:hAnsi="Calibri" w:cs="Calibri" w:asciiTheme="minorAscii" w:hAnsiTheme="minorAscii" w:cstheme="minorAscii"/>
                <w:i w:val="1"/>
                <w:iCs w:val="1"/>
                <w:sz w:val="20"/>
                <w:szCs w:val="20"/>
                <w:lang w:val="en-US"/>
              </w:rPr>
              <w:t xml:space="preserve">I confirm that I have completed offsite visit leader training within the last 2 years. I confirm that I am accountable, confident, and competent to lead this </w:t>
            </w:r>
            <w:r w:rsidRPr="5855360D" w:rsidR="008D69A9">
              <w:rPr>
                <w:rFonts w:ascii="Calibri" w:hAnsi="Calibri" w:cs="Calibri" w:asciiTheme="minorAscii" w:hAnsiTheme="minorAscii" w:cstheme="minorAscii"/>
                <w:i w:val="1"/>
                <w:iCs w:val="1"/>
                <w:sz w:val="20"/>
                <w:szCs w:val="20"/>
                <w:lang w:val="en-US"/>
              </w:rPr>
              <w:t>group,</w:t>
            </w:r>
            <w:r w:rsidRPr="5855360D" w:rsidR="008D69A9">
              <w:rPr>
                <w:rFonts w:ascii="Calibri" w:hAnsi="Calibri" w:cs="Calibri" w:asciiTheme="minorAscii" w:hAnsiTheme="minorAscii" w:cstheme="minorAscii"/>
                <w:i w:val="1"/>
                <w:iCs w:val="1"/>
                <w:sz w:val="20"/>
                <w:szCs w:val="20"/>
                <w:lang w:val="en-US"/>
              </w:rPr>
              <w:t xml:space="preserve"> on this visit, in this environment.</w:t>
            </w:r>
          </w:p>
          <w:p w:rsidRPr="008D69A9" w:rsidR="008D69A9" w:rsidP="006F30F6" w:rsidRDefault="008D69A9" w14:paraId="329C79DF" w14:textId="77777777">
            <w:pPr>
              <w:pStyle w:val="NoSpacing"/>
              <w:rPr>
                <w:rFonts w:asciiTheme="minorHAnsi" w:hAnsiTheme="minorHAnsi" w:cstheme="minorHAnsi"/>
                <w:i/>
                <w:sz w:val="20"/>
                <w:szCs w:val="20"/>
              </w:rPr>
            </w:pPr>
          </w:p>
          <w:p w:rsidRPr="008D69A9" w:rsidR="008D69A9" w:rsidP="006F30F6" w:rsidRDefault="008D69A9" w14:paraId="37FC1E34"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 xml:space="preserve">Visit Leader </w:t>
            </w:r>
          </w:p>
          <w:p w:rsidRPr="008D69A9" w:rsidR="008D69A9" w:rsidP="006F30F6" w:rsidRDefault="008D69A9" w14:paraId="5E1F8196"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Print name: ______________________________   Signature: _____________</w:t>
            </w:r>
          </w:p>
          <w:p w:rsidRPr="008D69A9" w:rsidR="008D69A9" w:rsidP="006F30F6" w:rsidRDefault="008D69A9" w14:paraId="79BB4961" w14:textId="77777777">
            <w:pPr>
              <w:pStyle w:val="NoSpacing"/>
              <w:rPr>
                <w:rFonts w:asciiTheme="minorHAnsi" w:hAnsiTheme="minorHAnsi" w:cstheme="minorHAnsi"/>
                <w:sz w:val="20"/>
                <w:szCs w:val="20"/>
              </w:rPr>
            </w:pPr>
          </w:p>
        </w:tc>
        <w:tc>
          <w:tcPr>
            <w:tcW w:w="1271" w:type="dxa"/>
            <w:gridSpan w:val="2"/>
            <w:tcMar/>
          </w:tcPr>
          <w:p w:rsidRPr="008D69A9" w:rsidR="008D69A9" w:rsidP="006F30F6" w:rsidRDefault="008D69A9" w14:paraId="20FB120A"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Date</w:t>
            </w:r>
          </w:p>
        </w:tc>
      </w:tr>
      <w:tr w:rsidR="008D69A9" w:rsidTr="5855360D" w14:paraId="4AC206AC" w14:textId="77777777">
        <w:tc>
          <w:tcPr>
            <w:tcW w:w="9072" w:type="dxa"/>
            <w:gridSpan w:val="8"/>
            <w:tcMar/>
          </w:tcPr>
          <w:p w:rsidRPr="008D69A9" w:rsidR="008D69A9" w:rsidP="098B2992" w:rsidRDefault="008D69A9" w14:paraId="3D220B38" w14:textId="77777777">
            <w:pPr>
              <w:pStyle w:val="NoSpacing"/>
              <w:rPr>
                <w:rFonts w:asciiTheme="minorHAnsi" w:hAnsiTheme="minorHAnsi" w:cstheme="minorBidi"/>
                <w:i/>
                <w:iCs/>
                <w:sz w:val="20"/>
                <w:szCs w:val="20"/>
                <w:lang w:val="en-US"/>
              </w:rPr>
            </w:pPr>
            <w:r w:rsidRPr="098B2992">
              <w:rPr>
                <w:rFonts w:asciiTheme="minorHAnsi" w:hAnsiTheme="minorHAnsi" w:cstheme="minorBidi"/>
                <w:i/>
                <w:iCs/>
                <w:sz w:val="20"/>
                <w:szCs w:val="20"/>
                <w:lang w:val="en-US"/>
              </w:rPr>
              <w:t xml:space="preserve">I understand that I am responsible for the safe operation of the minibus. I will ensure that I have the blue disability badge and seatbelt cutters. </w:t>
            </w:r>
          </w:p>
          <w:p w:rsidRPr="008D69A9" w:rsidR="008D69A9" w:rsidP="006F30F6" w:rsidRDefault="008D69A9" w14:paraId="5E153F6E" w14:textId="77777777">
            <w:pPr>
              <w:pStyle w:val="NoSpacing"/>
              <w:rPr>
                <w:rFonts w:asciiTheme="minorHAnsi" w:hAnsiTheme="minorHAnsi" w:cstheme="minorHAnsi"/>
                <w:i/>
                <w:iCs/>
                <w:sz w:val="20"/>
                <w:szCs w:val="20"/>
              </w:rPr>
            </w:pPr>
            <w:r w:rsidRPr="008D69A9">
              <w:rPr>
                <w:rFonts w:asciiTheme="minorHAnsi" w:hAnsiTheme="minorHAnsi" w:cstheme="minorHAnsi"/>
                <w:i/>
                <w:iCs/>
                <w:sz w:val="20"/>
                <w:szCs w:val="20"/>
              </w:rPr>
              <w:t>*The driver of private hire vehicles does not need to sign this form.</w:t>
            </w:r>
          </w:p>
          <w:p w:rsidRPr="008D69A9" w:rsidR="008D69A9" w:rsidP="006F30F6" w:rsidRDefault="008D69A9" w14:paraId="702F41DD" w14:textId="77777777">
            <w:pPr>
              <w:pStyle w:val="NoSpacing"/>
              <w:rPr>
                <w:rFonts w:asciiTheme="minorHAnsi" w:hAnsiTheme="minorHAnsi" w:cstheme="minorHAnsi"/>
                <w:i/>
                <w:iCs/>
                <w:sz w:val="20"/>
                <w:szCs w:val="20"/>
              </w:rPr>
            </w:pPr>
          </w:p>
          <w:p w:rsidRPr="008D69A9" w:rsidR="008D69A9" w:rsidP="006F30F6" w:rsidRDefault="008D69A9" w14:paraId="5FFEB27F"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Minibus Driver Signature:</w:t>
            </w:r>
          </w:p>
          <w:p w:rsidRPr="008D69A9" w:rsidR="008D69A9" w:rsidP="006F30F6" w:rsidRDefault="008D69A9" w14:paraId="49128BAD"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Print name: ______________________________   Signature: _____________</w:t>
            </w:r>
          </w:p>
          <w:p w:rsidRPr="008D69A9" w:rsidR="008D69A9" w:rsidP="006F30F6" w:rsidRDefault="008D69A9" w14:paraId="67854802" w14:textId="77777777">
            <w:pPr>
              <w:pStyle w:val="NoSpacing"/>
              <w:rPr>
                <w:rFonts w:asciiTheme="minorHAnsi" w:hAnsiTheme="minorHAnsi" w:cstheme="minorHAnsi"/>
                <w:i/>
                <w:sz w:val="20"/>
                <w:szCs w:val="20"/>
              </w:rPr>
            </w:pPr>
          </w:p>
        </w:tc>
        <w:tc>
          <w:tcPr>
            <w:tcW w:w="1271" w:type="dxa"/>
            <w:gridSpan w:val="2"/>
            <w:tcMar/>
          </w:tcPr>
          <w:p w:rsidRPr="008D69A9" w:rsidR="008D69A9" w:rsidP="006F30F6" w:rsidRDefault="008D69A9" w14:paraId="7F285E99" w14:textId="77777777">
            <w:pPr>
              <w:pStyle w:val="NoSpacing"/>
              <w:rPr>
                <w:rFonts w:asciiTheme="minorHAnsi" w:hAnsiTheme="minorHAnsi" w:cstheme="minorHAnsi"/>
                <w:sz w:val="20"/>
                <w:szCs w:val="20"/>
              </w:rPr>
            </w:pPr>
          </w:p>
        </w:tc>
      </w:tr>
      <w:tr w:rsidR="008D69A9" w:rsidTr="5855360D" w14:paraId="69B185A5" w14:textId="77777777">
        <w:tc>
          <w:tcPr>
            <w:tcW w:w="9072" w:type="dxa"/>
            <w:gridSpan w:val="8"/>
            <w:tcMar/>
          </w:tcPr>
          <w:p w:rsidRPr="008D69A9" w:rsidR="008D69A9" w:rsidP="098B2992" w:rsidRDefault="008D69A9" w14:paraId="1086CE54" w14:textId="77777777">
            <w:pPr>
              <w:pStyle w:val="NoSpacing"/>
              <w:rPr>
                <w:rFonts w:asciiTheme="minorHAnsi" w:hAnsiTheme="minorHAnsi" w:cstheme="minorBidi"/>
                <w:i/>
                <w:iCs/>
                <w:sz w:val="20"/>
                <w:szCs w:val="20"/>
                <w:lang w:val="en-US"/>
              </w:rPr>
            </w:pPr>
            <w:r w:rsidRPr="098B2992">
              <w:rPr>
                <w:rFonts w:asciiTheme="minorHAnsi" w:hAnsiTheme="minorHAnsi" w:cstheme="minorBidi"/>
                <w:i/>
                <w:iCs/>
                <w:sz w:val="20"/>
                <w:szCs w:val="20"/>
                <w:lang w:val="en-US"/>
              </w:rPr>
              <w:t>I will remain vigilant during the visit and inform the visit leader immediately of any concerns.</w:t>
            </w:r>
          </w:p>
          <w:p w:rsidRPr="008D69A9" w:rsidR="008D69A9" w:rsidP="006F30F6" w:rsidRDefault="008D69A9" w14:paraId="1EA617D4"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Accompanying staff signatures:</w:t>
            </w:r>
          </w:p>
          <w:p w:rsidRPr="008D69A9" w:rsidR="008D69A9" w:rsidP="006F30F6" w:rsidRDefault="008D69A9" w14:paraId="64ECD30A" w14:textId="77777777">
            <w:pPr>
              <w:pStyle w:val="NoSpacing"/>
              <w:rPr>
                <w:rFonts w:asciiTheme="minorHAnsi" w:hAnsiTheme="minorHAnsi" w:cstheme="minorHAnsi"/>
                <w:i/>
                <w:sz w:val="20"/>
                <w:szCs w:val="20"/>
              </w:rPr>
            </w:pPr>
          </w:p>
          <w:p w:rsidRPr="008D69A9" w:rsidR="008D69A9" w:rsidP="006F30F6" w:rsidRDefault="008D69A9" w14:paraId="6C691B38"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Print name: ______________________________   Signature: _____________</w:t>
            </w:r>
          </w:p>
          <w:p w:rsidRPr="008D69A9" w:rsidR="008D69A9" w:rsidP="006F30F6" w:rsidRDefault="008D69A9" w14:paraId="17462576" w14:textId="77777777">
            <w:pPr>
              <w:pStyle w:val="NoSpacing"/>
              <w:rPr>
                <w:rFonts w:asciiTheme="minorHAnsi" w:hAnsiTheme="minorHAnsi" w:cstheme="minorHAnsi"/>
                <w:i/>
                <w:sz w:val="20"/>
                <w:szCs w:val="20"/>
              </w:rPr>
            </w:pPr>
          </w:p>
          <w:p w:rsidRPr="008D69A9" w:rsidR="008D69A9" w:rsidP="006F30F6" w:rsidRDefault="008D69A9" w14:paraId="7917EBEB"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Print name: ______________________________   Signature: _____________</w:t>
            </w:r>
          </w:p>
          <w:p w:rsidRPr="008D69A9" w:rsidR="008D69A9" w:rsidP="006F30F6" w:rsidRDefault="008D69A9" w14:paraId="25C27E39" w14:textId="77777777">
            <w:pPr>
              <w:pStyle w:val="NoSpacing"/>
              <w:rPr>
                <w:rFonts w:asciiTheme="minorHAnsi" w:hAnsiTheme="minorHAnsi" w:cstheme="minorHAnsi"/>
                <w:i/>
                <w:sz w:val="20"/>
                <w:szCs w:val="20"/>
              </w:rPr>
            </w:pPr>
          </w:p>
          <w:p w:rsidRPr="008D69A9" w:rsidR="008D69A9" w:rsidP="006F30F6" w:rsidRDefault="008D69A9" w14:paraId="31712142"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Print name: ______________________________   Signature: _____________</w:t>
            </w:r>
          </w:p>
          <w:p w:rsidRPr="008D69A9" w:rsidR="008D69A9" w:rsidP="006F30F6" w:rsidRDefault="008D69A9" w14:paraId="5C159E91" w14:textId="77777777">
            <w:pPr>
              <w:pStyle w:val="NoSpacing"/>
              <w:rPr>
                <w:rFonts w:asciiTheme="minorHAnsi" w:hAnsiTheme="minorHAnsi" w:cstheme="minorHAnsi"/>
                <w:i/>
                <w:sz w:val="20"/>
                <w:szCs w:val="20"/>
              </w:rPr>
            </w:pPr>
          </w:p>
          <w:p w:rsidRPr="008D69A9" w:rsidR="008D69A9" w:rsidP="006F30F6" w:rsidRDefault="008D69A9" w14:paraId="4471065B"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Print name: ______________________________   Signature: _____________</w:t>
            </w:r>
          </w:p>
          <w:p w:rsidRPr="008D69A9" w:rsidR="008D69A9" w:rsidP="006F30F6" w:rsidRDefault="008D69A9" w14:paraId="3F0D9731" w14:textId="77777777">
            <w:pPr>
              <w:pStyle w:val="NoSpacing"/>
              <w:rPr>
                <w:rFonts w:asciiTheme="minorHAnsi" w:hAnsiTheme="minorHAnsi" w:cstheme="minorHAnsi"/>
                <w:sz w:val="20"/>
                <w:szCs w:val="20"/>
              </w:rPr>
            </w:pPr>
          </w:p>
          <w:p w:rsidRPr="008D69A9" w:rsidR="008D69A9" w:rsidP="006F30F6" w:rsidRDefault="008D69A9" w14:paraId="076E0D3E"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Print name: ______________________________   Signature: _____________</w:t>
            </w:r>
          </w:p>
          <w:p w:rsidRPr="008D69A9" w:rsidR="008D69A9" w:rsidP="006F30F6" w:rsidRDefault="008D69A9" w14:paraId="23FEC038" w14:textId="77777777">
            <w:pPr>
              <w:pStyle w:val="NoSpacing"/>
              <w:rPr>
                <w:rFonts w:asciiTheme="minorHAnsi" w:hAnsiTheme="minorHAnsi" w:cstheme="minorHAnsi"/>
                <w:i/>
                <w:sz w:val="20"/>
                <w:szCs w:val="20"/>
              </w:rPr>
            </w:pPr>
          </w:p>
          <w:p w:rsidRPr="008D69A9" w:rsidR="008D69A9" w:rsidP="006F30F6" w:rsidRDefault="008D69A9" w14:paraId="7F20DCC3"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Print name: ______________________________   Signature: _____________</w:t>
            </w:r>
          </w:p>
          <w:p w:rsidRPr="008D69A9" w:rsidR="008D69A9" w:rsidP="006F30F6" w:rsidRDefault="008D69A9" w14:paraId="2AC21C6D" w14:textId="77777777">
            <w:pPr>
              <w:pStyle w:val="NoSpacing"/>
              <w:rPr>
                <w:rFonts w:asciiTheme="minorHAnsi" w:hAnsiTheme="minorHAnsi" w:cstheme="minorHAnsi"/>
                <w:i/>
                <w:sz w:val="20"/>
                <w:szCs w:val="20"/>
              </w:rPr>
            </w:pPr>
          </w:p>
          <w:p w:rsidRPr="008D69A9" w:rsidR="008D69A9" w:rsidP="006F30F6" w:rsidRDefault="008D69A9" w14:paraId="73C9578A" w14:textId="77777777">
            <w:pPr>
              <w:pStyle w:val="NoSpacing"/>
              <w:rPr>
                <w:rFonts w:asciiTheme="minorHAnsi" w:hAnsiTheme="minorHAnsi" w:cstheme="minorHAnsi"/>
                <w:i/>
                <w:sz w:val="20"/>
                <w:szCs w:val="20"/>
              </w:rPr>
            </w:pPr>
          </w:p>
        </w:tc>
        <w:tc>
          <w:tcPr>
            <w:tcW w:w="1271" w:type="dxa"/>
            <w:gridSpan w:val="2"/>
            <w:tcMar/>
          </w:tcPr>
          <w:p w:rsidRPr="008D69A9" w:rsidR="008D69A9" w:rsidP="006F30F6" w:rsidRDefault="008D69A9" w14:paraId="0E303016"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Date</w:t>
            </w:r>
          </w:p>
        </w:tc>
      </w:tr>
      <w:tr w:rsidR="008D69A9" w:rsidTr="5855360D" w14:paraId="020E98B0" w14:textId="77777777">
        <w:tc>
          <w:tcPr>
            <w:tcW w:w="9072" w:type="dxa"/>
            <w:gridSpan w:val="8"/>
            <w:tcMar/>
          </w:tcPr>
          <w:p w:rsidRPr="008D69A9" w:rsidR="008D69A9" w:rsidP="098B2992" w:rsidRDefault="008D69A9" w14:paraId="5A60F9FC" w14:textId="77777777">
            <w:pPr>
              <w:pStyle w:val="NoSpacing"/>
              <w:rPr>
                <w:rFonts w:asciiTheme="minorHAnsi" w:hAnsiTheme="minorHAnsi" w:cstheme="minorBidi"/>
                <w:i/>
                <w:iCs/>
                <w:sz w:val="20"/>
                <w:szCs w:val="20"/>
                <w:lang w:val="en-US"/>
              </w:rPr>
            </w:pPr>
            <w:r w:rsidRPr="098B2992">
              <w:rPr>
                <w:rFonts w:asciiTheme="minorHAnsi" w:hAnsiTheme="minorHAnsi" w:cstheme="minorBidi"/>
                <w:i/>
                <w:iCs/>
                <w:sz w:val="20"/>
                <w:szCs w:val="20"/>
                <w:lang w:val="en-US"/>
              </w:rPr>
              <w:t>I am satisfied that appropriate planning and risk assessment has taken place. I have checked that the visit destination is included as a note on the Evolve risk assessment stated. I confirm that the visit leader is accountable, confident, and competent to lead this group, on this visit, in this environment.</w:t>
            </w:r>
          </w:p>
          <w:p w:rsidRPr="008D69A9" w:rsidR="008D69A9" w:rsidP="006F30F6" w:rsidRDefault="008D69A9" w14:paraId="556319BA" w14:textId="77777777">
            <w:pPr>
              <w:pStyle w:val="NoSpacing"/>
              <w:rPr>
                <w:rFonts w:asciiTheme="minorHAnsi" w:hAnsiTheme="minorHAnsi" w:cstheme="minorHAnsi"/>
                <w:sz w:val="20"/>
                <w:szCs w:val="20"/>
              </w:rPr>
            </w:pPr>
            <w:r w:rsidRPr="008D69A9">
              <w:rPr>
                <w:rFonts w:asciiTheme="minorHAnsi" w:hAnsiTheme="minorHAnsi" w:cstheme="minorHAnsi"/>
                <w:sz w:val="20"/>
                <w:szCs w:val="20"/>
              </w:rPr>
              <w:t>SLT Signature:</w:t>
            </w:r>
          </w:p>
          <w:p w:rsidRPr="008D69A9" w:rsidR="008D69A9" w:rsidP="006F30F6" w:rsidRDefault="008D69A9" w14:paraId="55DEE4F6" w14:textId="77777777">
            <w:pPr>
              <w:pStyle w:val="NoSpacing"/>
              <w:rPr>
                <w:rFonts w:asciiTheme="minorHAnsi" w:hAnsiTheme="minorHAnsi" w:cstheme="minorHAnsi"/>
                <w:sz w:val="20"/>
                <w:szCs w:val="20"/>
              </w:rPr>
            </w:pPr>
          </w:p>
        </w:tc>
        <w:tc>
          <w:tcPr>
            <w:tcW w:w="1271" w:type="dxa"/>
            <w:gridSpan w:val="2"/>
            <w:tcMar/>
          </w:tcPr>
          <w:p w:rsidRPr="008D69A9" w:rsidR="008D69A9" w:rsidP="006F30F6" w:rsidRDefault="008D69A9" w14:paraId="63029CE3" w14:textId="77777777">
            <w:pPr>
              <w:rPr>
                <w:rFonts w:asciiTheme="minorHAnsi" w:hAnsiTheme="minorHAnsi" w:cstheme="minorHAnsi"/>
                <w:sz w:val="20"/>
                <w:szCs w:val="20"/>
              </w:rPr>
            </w:pPr>
            <w:r w:rsidRPr="008D69A9">
              <w:rPr>
                <w:rFonts w:asciiTheme="minorHAnsi" w:hAnsiTheme="minorHAnsi" w:cstheme="minorHAnsi"/>
                <w:sz w:val="20"/>
                <w:szCs w:val="20"/>
              </w:rPr>
              <w:t>Date</w:t>
            </w:r>
          </w:p>
          <w:p w:rsidRPr="008D69A9" w:rsidR="008D69A9" w:rsidP="006F30F6" w:rsidRDefault="008D69A9" w14:paraId="7649A367" w14:textId="77777777">
            <w:pPr>
              <w:pStyle w:val="NoSpacing"/>
              <w:rPr>
                <w:rFonts w:asciiTheme="minorHAnsi" w:hAnsiTheme="minorHAnsi" w:cstheme="minorHAnsi"/>
                <w:sz w:val="20"/>
                <w:szCs w:val="20"/>
              </w:rPr>
            </w:pPr>
          </w:p>
        </w:tc>
      </w:tr>
    </w:tbl>
    <w:p w:rsidR="00042E91" w:rsidP="008D69A9" w:rsidRDefault="008D69A9" w14:paraId="2198E30C" w14:textId="29F56BD3">
      <w:pPr>
        <w:pStyle w:val="NoSpacing"/>
        <w:tabs>
          <w:tab w:val="left" w:pos="5162"/>
        </w:tabs>
        <w:jc w:val="both"/>
        <w:rPr>
          <w:b/>
          <w:bCs/>
          <w:sz w:val="24"/>
          <w:szCs w:val="24"/>
        </w:rPr>
      </w:pPr>
      <w:r>
        <w:rPr>
          <w:b/>
          <w:bCs/>
          <w:sz w:val="24"/>
          <w:szCs w:val="24"/>
        </w:rPr>
        <w:tab/>
      </w:r>
    </w:p>
    <w:p w:rsidRPr="008D69A9" w:rsidR="008D69A9" w:rsidP="008D69A9" w:rsidRDefault="008D69A9" w14:paraId="48AA76E0" w14:textId="77777777">
      <w:pPr>
        <w:pStyle w:val="NoSpacing"/>
        <w:rPr>
          <w:b/>
        </w:rPr>
      </w:pPr>
      <w:r w:rsidRPr="008D69A9">
        <w:rPr>
          <w:b/>
        </w:rPr>
        <w:t>Air Tag Checklist</w:t>
      </w:r>
    </w:p>
    <w:p w:rsidRPr="008D69A9" w:rsidR="008D69A9" w:rsidP="008D69A9" w:rsidRDefault="008D69A9" w14:paraId="4E9F5341" w14:textId="77777777">
      <w:pPr>
        <w:pStyle w:val="NoSpacing"/>
        <w:rPr>
          <w:b/>
        </w:rPr>
      </w:pPr>
    </w:p>
    <w:p w:rsidRPr="008D69A9" w:rsidR="008D69A9" w:rsidP="008D69A9" w:rsidRDefault="008D69A9" w14:paraId="5149C352" w14:textId="77777777">
      <w:pPr>
        <w:pStyle w:val="NoSpacing"/>
        <w:numPr>
          <w:ilvl w:val="0"/>
          <w:numId w:val="48"/>
        </w:numPr>
      </w:pPr>
      <w:r w:rsidRPr="008D69A9">
        <w:t>Check Air Tag permission</w:t>
      </w:r>
    </w:p>
    <w:p w:rsidRPr="008D69A9" w:rsidR="008D69A9" w:rsidP="008D69A9" w:rsidRDefault="008D69A9" w14:paraId="15D71169" w14:textId="77777777">
      <w:pPr>
        <w:pStyle w:val="NoSpacing"/>
        <w:numPr>
          <w:ilvl w:val="0"/>
          <w:numId w:val="48"/>
        </w:numPr>
      </w:pPr>
      <w:r w:rsidRPr="008D69A9">
        <w:t>Collect Air Tag bag and check contents (Matching phone and iPad, chargers, Air Tags)</w:t>
      </w:r>
    </w:p>
    <w:p w:rsidRPr="008D69A9" w:rsidR="008D69A9" w:rsidP="008D69A9" w:rsidRDefault="008D69A9" w14:paraId="76C39CD8" w14:textId="77777777">
      <w:pPr>
        <w:pStyle w:val="NoSpacing"/>
        <w:numPr>
          <w:ilvl w:val="0"/>
          <w:numId w:val="48"/>
        </w:numPr>
      </w:pPr>
      <w:r w:rsidRPr="008D69A9">
        <w:t>Check battery life</w:t>
      </w:r>
    </w:p>
    <w:p w:rsidRPr="008D69A9" w:rsidR="008D69A9" w:rsidP="008D69A9" w:rsidRDefault="008D69A9" w14:paraId="4964F10C" w14:textId="77777777">
      <w:pPr>
        <w:pStyle w:val="NoSpacing"/>
        <w:numPr>
          <w:ilvl w:val="0"/>
          <w:numId w:val="48"/>
        </w:numPr>
      </w:pPr>
      <w:r w:rsidRPr="008D69A9">
        <w:t>Turn on the Hotspot on the phone</w:t>
      </w:r>
    </w:p>
    <w:p w:rsidRPr="008D69A9" w:rsidR="008D69A9" w:rsidP="008D69A9" w:rsidRDefault="008D69A9" w14:paraId="40802676" w14:textId="77777777">
      <w:pPr>
        <w:pStyle w:val="NoSpacing"/>
        <w:numPr>
          <w:ilvl w:val="0"/>
          <w:numId w:val="48"/>
        </w:numPr>
      </w:pPr>
      <w:r w:rsidRPr="008D69A9">
        <w:t>Switch iPad Wi-Fi connection to Red/Blue Off-site</w:t>
      </w:r>
    </w:p>
    <w:p w:rsidRPr="008D69A9" w:rsidR="008D69A9" w:rsidP="008D69A9" w:rsidRDefault="008D69A9" w14:paraId="0F505330" w14:textId="77777777">
      <w:pPr>
        <w:pStyle w:val="NoSpacing"/>
        <w:numPr>
          <w:ilvl w:val="0"/>
          <w:numId w:val="48"/>
        </w:numPr>
      </w:pPr>
      <w:r w:rsidRPr="008D69A9">
        <w:t>Ensure Air Tags attached learners before you leave site</w:t>
      </w:r>
    </w:p>
    <w:p w:rsidR="008D69A9" w:rsidP="008D69A9" w:rsidRDefault="008D69A9" w14:paraId="14837383" w14:textId="77777777">
      <w:pPr>
        <w:pStyle w:val="NoSpacing"/>
      </w:pPr>
    </w:p>
    <w:p w:rsidRPr="008D69A9" w:rsidR="008D69A9" w:rsidP="008D69A9" w:rsidRDefault="008D69A9" w14:paraId="2709D121" w14:textId="31E76110">
      <w:pPr>
        <w:spacing w:after="240" w:line="360" w:lineRule="auto"/>
        <w:rPr>
          <w:rFonts w:cstheme="minorHAnsi"/>
          <w:b w:val="0"/>
          <w:bCs/>
          <w:color w:val="auto"/>
          <w:sz w:val="22"/>
        </w:rPr>
      </w:pPr>
      <w:r w:rsidRPr="008D69A9">
        <w:rPr>
          <w:rFonts w:cstheme="minorHAnsi"/>
          <w:b w:val="0"/>
          <w:bCs/>
          <w:color w:val="auto"/>
          <w:sz w:val="22"/>
        </w:rPr>
        <w:t>To be completed by SLT staff.</w:t>
      </w:r>
    </w:p>
    <w:tbl>
      <w:tblPr>
        <w:tblStyle w:val="TableGrid"/>
        <w:tblW w:w="0" w:type="auto"/>
        <w:tblLook w:val="04A0" w:firstRow="1" w:lastRow="0" w:firstColumn="1" w:lastColumn="0" w:noHBand="0" w:noVBand="1"/>
      </w:tblPr>
      <w:tblGrid>
        <w:gridCol w:w="3115"/>
        <w:gridCol w:w="3060"/>
        <w:gridCol w:w="2841"/>
      </w:tblGrid>
      <w:tr w:rsidRPr="008D69A9" w:rsidR="008D69A9" w:rsidTr="006F30F6" w14:paraId="2A8F7CF3" w14:textId="77777777">
        <w:trPr>
          <w:trHeight w:val="397"/>
        </w:trPr>
        <w:tc>
          <w:tcPr>
            <w:tcW w:w="3446" w:type="dxa"/>
          </w:tcPr>
          <w:p w:rsidRPr="008D69A9" w:rsidR="008D69A9" w:rsidP="006F30F6" w:rsidRDefault="008D69A9" w14:paraId="43FD56FD" w14:textId="77777777">
            <w:pPr>
              <w:spacing w:after="240" w:line="360" w:lineRule="auto"/>
              <w:rPr>
                <w:rFonts w:asciiTheme="minorHAnsi" w:hAnsiTheme="minorHAnsi" w:cstheme="minorHAnsi"/>
                <w:b w:val="0"/>
                <w:bCs/>
                <w:color w:val="auto"/>
                <w:sz w:val="22"/>
              </w:rPr>
            </w:pPr>
            <w:r w:rsidRPr="008D69A9">
              <w:rPr>
                <w:rFonts w:asciiTheme="minorHAnsi" w:hAnsiTheme="minorHAnsi" w:cstheme="minorHAnsi"/>
                <w:b w:val="0"/>
                <w:bCs/>
                <w:color w:val="auto"/>
                <w:sz w:val="22"/>
              </w:rPr>
              <w:t>Arrived</w:t>
            </w:r>
          </w:p>
        </w:tc>
        <w:tc>
          <w:tcPr>
            <w:tcW w:w="3446" w:type="dxa"/>
          </w:tcPr>
          <w:p w:rsidRPr="008D69A9" w:rsidR="008D69A9" w:rsidP="006F30F6" w:rsidRDefault="008D69A9" w14:paraId="68FEF7EE" w14:textId="77777777">
            <w:pPr>
              <w:spacing w:after="240" w:line="360" w:lineRule="auto"/>
              <w:rPr>
                <w:rFonts w:asciiTheme="minorHAnsi" w:hAnsiTheme="minorHAnsi" w:cstheme="minorHAnsi"/>
                <w:b w:val="0"/>
                <w:bCs/>
                <w:color w:val="auto"/>
                <w:sz w:val="22"/>
              </w:rPr>
            </w:pPr>
            <w:r w:rsidRPr="008D69A9">
              <w:rPr>
                <w:rFonts w:asciiTheme="minorHAnsi" w:hAnsiTheme="minorHAnsi" w:cstheme="minorHAnsi"/>
                <w:b w:val="0"/>
                <w:bCs/>
                <w:color w:val="auto"/>
                <w:sz w:val="22"/>
              </w:rPr>
              <w:t>Time</w:t>
            </w:r>
          </w:p>
        </w:tc>
        <w:tc>
          <w:tcPr>
            <w:tcW w:w="3168" w:type="dxa"/>
          </w:tcPr>
          <w:p w:rsidRPr="008D69A9" w:rsidR="008D69A9" w:rsidP="006F30F6" w:rsidRDefault="008D69A9" w14:paraId="187A655E" w14:textId="77777777">
            <w:pPr>
              <w:spacing w:after="240" w:line="360" w:lineRule="auto"/>
              <w:rPr>
                <w:rFonts w:asciiTheme="minorHAnsi" w:hAnsiTheme="minorHAnsi" w:cstheme="minorHAnsi"/>
                <w:b w:val="0"/>
                <w:bCs/>
                <w:color w:val="auto"/>
                <w:sz w:val="22"/>
              </w:rPr>
            </w:pPr>
            <w:r w:rsidRPr="008D69A9">
              <w:rPr>
                <w:rFonts w:asciiTheme="minorHAnsi" w:hAnsiTheme="minorHAnsi" w:cstheme="minorHAnsi"/>
                <w:b w:val="0"/>
                <w:bCs/>
                <w:color w:val="auto"/>
                <w:sz w:val="22"/>
              </w:rPr>
              <w:t>Signed</w:t>
            </w:r>
          </w:p>
        </w:tc>
      </w:tr>
      <w:tr w:rsidRPr="008D69A9" w:rsidR="008D69A9" w:rsidTr="006F30F6" w14:paraId="0B47DFC4" w14:textId="77777777">
        <w:trPr>
          <w:trHeight w:val="397"/>
        </w:trPr>
        <w:tc>
          <w:tcPr>
            <w:tcW w:w="3446" w:type="dxa"/>
          </w:tcPr>
          <w:p w:rsidRPr="008D69A9" w:rsidR="008D69A9" w:rsidP="006F30F6" w:rsidRDefault="008D69A9" w14:paraId="5DB939C9" w14:textId="77777777">
            <w:pPr>
              <w:spacing w:after="240" w:line="360" w:lineRule="auto"/>
              <w:rPr>
                <w:rFonts w:asciiTheme="minorHAnsi" w:hAnsiTheme="minorHAnsi" w:cstheme="minorHAnsi"/>
                <w:b w:val="0"/>
                <w:bCs/>
                <w:color w:val="auto"/>
                <w:sz w:val="22"/>
              </w:rPr>
            </w:pPr>
            <w:r w:rsidRPr="008D69A9">
              <w:rPr>
                <w:rFonts w:asciiTheme="minorHAnsi" w:hAnsiTheme="minorHAnsi" w:cstheme="minorHAnsi"/>
                <w:b w:val="0"/>
                <w:bCs/>
                <w:color w:val="auto"/>
                <w:sz w:val="22"/>
              </w:rPr>
              <w:t>Departed</w:t>
            </w:r>
          </w:p>
        </w:tc>
        <w:tc>
          <w:tcPr>
            <w:tcW w:w="3446" w:type="dxa"/>
          </w:tcPr>
          <w:p w:rsidRPr="008D69A9" w:rsidR="008D69A9" w:rsidP="006F30F6" w:rsidRDefault="008D69A9" w14:paraId="25EAC71C" w14:textId="77777777">
            <w:pPr>
              <w:spacing w:after="240" w:line="360" w:lineRule="auto"/>
              <w:rPr>
                <w:rFonts w:asciiTheme="minorHAnsi" w:hAnsiTheme="minorHAnsi" w:cstheme="minorHAnsi"/>
                <w:b w:val="0"/>
                <w:bCs/>
                <w:color w:val="auto"/>
                <w:sz w:val="22"/>
              </w:rPr>
            </w:pPr>
            <w:r w:rsidRPr="008D69A9">
              <w:rPr>
                <w:rFonts w:asciiTheme="minorHAnsi" w:hAnsiTheme="minorHAnsi" w:cstheme="minorHAnsi"/>
                <w:b w:val="0"/>
                <w:bCs/>
                <w:color w:val="auto"/>
                <w:sz w:val="22"/>
              </w:rPr>
              <w:t>Time</w:t>
            </w:r>
          </w:p>
        </w:tc>
        <w:tc>
          <w:tcPr>
            <w:tcW w:w="3168" w:type="dxa"/>
          </w:tcPr>
          <w:p w:rsidRPr="008D69A9" w:rsidR="008D69A9" w:rsidP="006F30F6" w:rsidRDefault="008D69A9" w14:paraId="3AE55703" w14:textId="77777777">
            <w:pPr>
              <w:spacing w:after="240" w:line="360" w:lineRule="auto"/>
              <w:rPr>
                <w:rFonts w:asciiTheme="minorHAnsi" w:hAnsiTheme="minorHAnsi" w:cstheme="minorHAnsi"/>
                <w:b w:val="0"/>
                <w:bCs/>
                <w:color w:val="auto"/>
                <w:sz w:val="22"/>
              </w:rPr>
            </w:pPr>
            <w:r w:rsidRPr="008D69A9">
              <w:rPr>
                <w:rFonts w:asciiTheme="minorHAnsi" w:hAnsiTheme="minorHAnsi" w:cstheme="minorHAnsi"/>
                <w:b w:val="0"/>
                <w:bCs/>
                <w:color w:val="auto"/>
                <w:sz w:val="22"/>
              </w:rPr>
              <w:t>Signed</w:t>
            </w:r>
          </w:p>
        </w:tc>
      </w:tr>
    </w:tbl>
    <w:p w:rsidRPr="008D69A9" w:rsidR="008D69A9" w:rsidP="008D69A9" w:rsidRDefault="008D69A9" w14:paraId="14FCDED5" w14:textId="77777777">
      <w:pPr>
        <w:spacing w:after="240" w:line="360" w:lineRule="auto"/>
        <w:rPr>
          <w:b w:val="0"/>
          <w:sz w:val="22"/>
        </w:rPr>
      </w:pPr>
    </w:p>
    <w:p w:rsidRPr="00042E91" w:rsidR="008D69A9" w:rsidP="008D69A9" w:rsidRDefault="008D69A9" w14:paraId="0920C176" w14:textId="77777777">
      <w:pPr>
        <w:pStyle w:val="NoSpacing"/>
        <w:tabs>
          <w:tab w:val="left" w:pos="5162"/>
        </w:tabs>
        <w:jc w:val="both"/>
        <w:rPr>
          <w:b/>
          <w:bCs/>
          <w:sz w:val="24"/>
          <w:szCs w:val="24"/>
        </w:rPr>
      </w:pPr>
      <w:bookmarkStart w:name="_GoBack" w:id="0"/>
      <w:bookmarkEnd w:id="0"/>
    </w:p>
    <w:sectPr w:rsidRPr="00042E91" w:rsidR="008D69A9" w:rsidSect="00C26249">
      <w:footerReference w:type="default" r:id="rId16"/>
      <w:pgSz w:w="11906" w:h="16838" w:orient="portrait" w:code="9"/>
      <w:pgMar w:top="567" w:right="1440" w:bottom="851" w:left="1440" w:header="0" w:footer="513" w:gutter="0"/>
      <w:cols w:space="708"/>
      <w:docGrid w:linePitch="382"/>
      <w:headerReference w:type="default" r:id="R9152b321672d453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A11" w:rsidP="00DA52BD" w:rsidRDefault="001F7A11" w14:paraId="63F2569B" w14:textId="77777777">
      <w:pPr>
        <w:spacing w:line="240" w:lineRule="auto"/>
      </w:pPr>
      <w:r>
        <w:separator/>
      </w:r>
    </w:p>
  </w:endnote>
  <w:endnote w:type="continuationSeparator" w:id="0">
    <w:p w:rsidR="001F7A11" w:rsidP="00DA52BD" w:rsidRDefault="001F7A11" w14:paraId="63CE951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384585"/>
      <w:docPartObj>
        <w:docPartGallery w:val="Page Numbers (Bottom of Page)"/>
        <w:docPartUnique/>
      </w:docPartObj>
    </w:sdtPr>
    <w:sdtEndPr>
      <w:rPr>
        <w:b w:val="0"/>
        <w:noProof/>
        <w:sz w:val="24"/>
        <w:szCs w:val="24"/>
      </w:rPr>
    </w:sdtEndPr>
    <w:sdtContent>
      <w:p w:rsidRPr="001A6E48" w:rsidR="0018773E" w:rsidP="00C26249" w:rsidRDefault="0018773E" w14:paraId="541B998C" w14:textId="4B2E76BD">
        <w:pPr>
          <w:pStyle w:val="Footer"/>
          <w:jc w:val="center"/>
          <w:rPr>
            <w:b w:val="0"/>
            <w:bCs/>
            <w:noProof/>
            <w:sz w:val="24"/>
            <w:szCs w:val="24"/>
          </w:rPr>
        </w:pPr>
        <w:r w:rsidRPr="001A6E48">
          <w:rPr>
            <w:b w:val="0"/>
            <w:bCs/>
            <w:sz w:val="24"/>
            <w:szCs w:val="24"/>
          </w:rPr>
          <w:fldChar w:fldCharType="begin"/>
        </w:r>
        <w:r w:rsidRPr="001A6E48">
          <w:rPr>
            <w:b w:val="0"/>
            <w:bCs/>
            <w:sz w:val="24"/>
            <w:szCs w:val="24"/>
          </w:rPr>
          <w:instrText xml:space="preserve"> PAGE   \* MERGEFORMAT </w:instrText>
        </w:r>
        <w:r w:rsidRPr="001A6E48">
          <w:rPr>
            <w:b w:val="0"/>
            <w:bCs/>
            <w:sz w:val="24"/>
            <w:szCs w:val="24"/>
          </w:rPr>
          <w:fldChar w:fldCharType="separate"/>
        </w:r>
        <w:r w:rsidR="00BF55C1">
          <w:rPr>
            <w:b w:val="0"/>
            <w:bCs/>
            <w:noProof/>
            <w:sz w:val="24"/>
            <w:szCs w:val="24"/>
          </w:rPr>
          <w:t>6</w:t>
        </w:r>
        <w:r w:rsidRPr="001A6E48">
          <w:rPr>
            <w:b w:val="0"/>
            <w:bCs/>
            <w:noProof/>
            <w:sz w:val="24"/>
            <w:szCs w:val="24"/>
          </w:rPr>
          <w:fldChar w:fldCharType="end"/>
        </w:r>
      </w:p>
    </w:sdtContent>
  </w:sdt>
  <w:p w:rsidR="00DA52BD" w:rsidP="00C26249" w:rsidRDefault="001A21EC" w14:paraId="0BD4FD87" w14:textId="7BAAC43E">
    <w:pPr>
      <w:pStyle w:val="Footer"/>
      <w:jc w:val="center"/>
    </w:pPr>
    <w:r w:rsidRPr="5855360D" w:rsidR="5855360D">
      <w:rPr>
        <w:b w:val="0"/>
        <w:bCs w:val="0"/>
        <w:noProof/>
        <w:sz w:val="24"/>
        <w:szCs w:val="24"/>
      </w:rPr>
      <w:t>September</w:t>
    </w:r>
    <w:r w:rsidRPr="5855360D" w:rsidR="5855360D">
      <w:rPr>
        <w:b w:val="0"/>
        <w:bCs w:val="0"/>
        <w:noProof/>
        <w:sz w:val="24"/>
        <w:szCs w:val="24"/>
      </w:rPr>
      <w:t xml:space="preserve"> 202</w:t>
    </w:r>
    <w:r w:rsidRPr="5855360D" w:rsidR="5855360D">
      <w:rPr>
        <w:b w:val="0"/>
        <w:bCs w:val="0"/>
        <w:noProof/>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A11" w:rsidP="00DA52BD" w:rsidRDefault="001F7A11" w14:paraId="25327162" w14:textId="77777777">
      <w:pPr>
        <w:spacing w:line="240" w:lineRule="auto"/>
      </w:pPr>
      <w:r>
        <w:separator/>
      </w:r>
    </w:p>
  </w:footnote>
  <w:footnote w:type="continuationSeparator" w:id="0">
    <w:p w:rsidR="001F7A11" w:rsidP="00DA52BD" w:rsidRDefault="001F7A11" w14:paraId="49DE5158"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855360D" w:rsidTr="5855360D" w14:paraId="26BE7519">
      <w:trPr>
        <w:trHeight w:val="300"/>
      </w:trPr>
      <w:tc>
        <w:tcPr>
          <w:tcW w:w="3005" w:type="dxa"/>
          <w:tcMar/>
        </w:tcPr>
        <w:p w:rsidR="5855360D" w:rsidP="5855360D" w:rsidRDefault="5855360D" w14:paraId="22AF6CFD" w14:textId="5AB9B0BD">
          <w:pPr>
            <w:pStyle w:val="Header"/>
            <w:bidi w:val="0"/>
            <w:ind w:left="-115"/>
            <w:jc w:val="left"/>
          </w:pPr>
        </w:p>
      </w:tc>
      <w:tc>
        <w:tcPr>
          <w:tcW w:w="3005" w:type="dxa"/>
          <w:tcMar/>
        </w:tcPr>
        <w:p w:rsidR="5855360D" w:rsidP="5855360D" w:rsidRDefault="5855360D" w14:paraId="64A3A0AF" w14:textId="4E6C0787">
          <w:pPr>
            <w:pStyle w:val="Header"/>
            <w:bidi w:val="0"/>
            <w:jc w:val="center"/>
          </w:pPr>
        </w:p>
      </w:tc>
      <w:tc>
        <w:tcPr>
          <w:tcW w:w="3005" w:type="dxa"/>
          <w:tcMar/>
        </w:tcPr>
        <w:p w:rsidR="5855360D" w:rsidP="5855360D" w:rsidRDefault="5855360D" w14:paraId="622C74F0" w14:textId="605B74B3">
          <w:pPr>
            <w:pStyle w:val="Header"/>
            <w:bidi w:val="0"/>
            <w:ind w:right="-115"/>
            <w:jc w:val="right"/>
          </w:pPr>
        </w:p>
      </w:tc>
    </w:tr>
  </w:tbl>
  <w:p w:rsidR="5855360D" w:rsidP="5855360D" w:rsidRDefault="5855360D" w14:paraId="1F94DDF8" w14:textId="1CF3880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B0E"/>
    <w:multiLevelType w:val="hybridMultilevel"/>
    <w:tmpl w:val="30BC27A2"/>
    <w:lvl w:ilvl="0" w:tplc="08090005">
      <w:start w:val="1"/>
      <w:numFmt w:val="bullet"/>
      <w:lvlText w:val=""/>
      <w:lvlJc w:val="left"/>
      <w:pPr>
        <w:ind w:left="720" w:hanging="360"/>
      </w:pPr>
      <w:rPr>
        <w:rFonts w:hint="default" w:ascii="Wingdings" w:hAnsi="Wingdings"/>
      </w:rPr>
    </w:lvl>
    <w:lvl w:ilvl="1" w:tplc="F7AABE26">
      <w:numFmt w:val="bullet"/>
      <w:lvlText w:val=""/>
      <w:lvlJc w:val="left"/>
      <w:pPr>
        <w:ind w:left="1440" w:hanging="360"/>
      </w:pPr>
      <w:rPr>
        <w:rFonts w:hint="default" w:ascii="Symbol" w:hAnsi="Symbol" w:eastAsiaTheme="minorEastAsia" w:cstheme="minorBidi"/>
        <w:b/>
        <w:color w:val="44546A" w:themeColor="text2"/>
        <w:sz w:val="28"/>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3080B"/>
    <w:multiLevelType w:val="hybridMultilevel"/>
    <w:tmpl w:val="9FA6499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AF664F"/>
    <w:multiLevelType w:val="hybridMultilevel"/>
    <w:tmpl w:val="794A77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8D1F00"/>
    <w:multiLevelType w:val="hybridMultilevel"/>
    <w:tmpl w:val="ED72E7F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3B43A2"/>
    <w:multiLevelType w:val="multilevel"/>
    <w:tmpl w:val="C41028D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5EA61F3"/>
    <w:multiLevelType w:val="hybridMultilevel"/>
    <w:tmpl w:val="E62EEF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195EF9"/>
    <w:multiLevelType w:val="hybridMultilevel"/>
    <w:tmpl w:val="7E702B7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EA1A07"/>
    <w:multiLevelType w:val="hybridMultilevel"/>
    <w:tmpl w:val="889E7C0A"/>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98C42EE"/>
    <w:multiLevelType w:val="hybridMultilevel"/>
    <w:tmpl w:val="DF045D4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F57965"/>
    <w:multiLevelType w:val="hybridMultilevel"/>
    <w:tmpl w:val="F8BE269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FC6709"/>
    <w:multiLevelType w:val="hybridMultilevel"/>
    <w:tmpl w:val="CE5A0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759B2"/>
    <w:multiLevelType w:val="hybridMultilevel"/>
    <w:tmpl w:val="B5725C3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68057E"/>
    <w:multiLevelType w:val="hybridMultilevel"/>
    <w:tmpl w:val="D3DAFAAE"/>
    <w:lvl w:ilvl="0" w:tplc="08090005">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3" w15:restartNumberingAfterBreak="0">
    <w:nsid w:val="2ED84558"/>
    <w:multiLevelType w:val="multilevel"/>
    <w:tmpl w:val="117895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00757C"/>
    <w:multiLevelType w:val="hybridMultilevel"/>
    <w:tmpl w:val="C82A72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33405D6D"/>
    <w:multiLevelType w:val="multilevel"/>
    <w:tmpl w:val="D1263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4F9750D"/>
    <w:multiLevelType w:val="hybridMultilevel"/>
    <w:tmpl w:val="A90E222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B01C03"/>
    <w:multiLevelType w:val="hybridMultilevel"/>
    <w:tmpl w:val="B5A2B49A"/>
    <w:lvl w:ilvl="0" w:tplc="08090005">
      <w:start w:val="1"/>
      <w:numFmt w:val="bullet"/>
      <w:lvlText w:val=""/>
      <w:lvlJc w:val="left"/>
      <w:pPr>
        <w:ind w:left="720" w:hanging="360"/>
      </w:pPr>
      <w:rPr>
        <w:rFonts w:hint="default" w:ascii="Wingdings" w:hAnsi="Wingding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552A9F"/>
    <w:multiLevelType w:val="hybridMultilevel"/>
    <w:tmpl w:val="A5D201A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AD6323"/>
    <w:multiLevelType w:val="multilevel"/>
    <w:tmpl w:val="1DE2BC4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4CF7B74"/>
    <w:multiLevelType w:val="hybridMultilevel"/>
    <w:tmpl w:val="BACA8EC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EC208E"/>
    <w:multiLevelType w:val="hybridMultilevel"/>
    <w:tmpl w:val="4790D8A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84552BF"/>
    <w:multiLevelType w:val="hybridMultilevel"/>
    <w:tmpl w:val="DAEADCC8"/>
    <w:lvl w:ilvl="0" w:tplc="34F0236A">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F00030A"/>
    <w:multiLevelType w:val="hybridMultilevel"/>
    <w:tmpl w:val="7068C43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F441873"/>
    <w:multiLevelType w:val="hybridMultilevel"/>
    <w:tmpl w:val="607E4F1C"/>
    <w:lvl w:ilvl="0" w:tplc="08090005">
      <w:start w:val="1"/>
      <w:numFmt w:val="bullet"/>
      <w:lvlText w:val=""/>
      <w:lvlJc w:val="left"/>
      <w:pPr>
        <w:ind w:left="862" w:hanging="360"/>
      </w:pPr>
      <w:rPr>
        <w:rFonts w:hint="default" w:ascii="Wingdings" w:hAnsi="Wingdings"/>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5" w15:restartNumberingAfterBreak="0">
    <w:nsid w:val="50A92A1E"/>
    <w:multiLevelType w:val="hybridMultilevel"/>
    <w:tmpl w:val="7374BB2A"/>
    <w:lvl w:ilvl="0" w:tplc="7D8CBFE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A279AB"/>
    <w:multiLevelType w:val="hybridMultilevel"/>
    <w:tmpl w:val="CBCAB71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48B1288"/>
    <w:multiLevelType w:val="multilevel"/>
    <w:tmpl w:val="1C728E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70100C4"/>
    <w:multiLevelType w:val="multilevel"/>
    <w:tmpl w:val="1144CB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948594C"/>
    <w:multiLevelType w:val="hybridMultilevel"/>
    <w:tmpl w:val="219A96D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C9333D8"/>
    <w:multiLevelType w:val="hybridMultilevel"/>
    <w:tmpl w:val="2A44F2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D96164"/>
    <w:multiLevelType w:val="hybridMultilevel"/>
    <w:tmpl w:val="F5F203F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3615585"/>
    <w:multiLevelType w:val="hybridMultilevel"/>
    <w:tmpl w:val="3A041EB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D87E6B"/>
    <w:multiLevelType w:val="hybridMultilevel"/>
    <w:tmpl w:val="2B30245A"/>
    <w:lvl w:ilvl="0" w:tplc="34F0236A">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51A6089"/>
    <w:multiLevelType w:val="hybridMultilevel"/>
    <w:tmpl w:val="552E5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EE6E81"/>
    <w:multiLevelType w:val="hybridMultilevel"/>
    <w:tmpl w:val="45B23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B6961CB"/>
    <w:multiLevelType w:val="hybridMultilevel"/>
    <w:tmpl w:val="EF3A1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80045C"/>
    <w:multiLevelType w:val="hybridMultilevel"/>
    <w:tmpl w:val="B77803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B362C0"/>
    <w:multiLevelType w:val="hybridMultilevel"/>
    <w:tmpl w:val="3A2C02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0D73351"/>
    <w:multiLevelType w:val="hybridMultilevel"/>
    <w:tmpl w:val="D5BAC41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26312F0"/>
    <w:multiLevelType w:val="hybridMultilevel"/>
    <w:tmpl w:val="7C4AB8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4D137A7"/>
    <w:multiLevelType w:val="hybridMultilevel"/>
    <w:tmpl w:val="9EFE0C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5D0F77"/>
    <w:multiLevelType w:val="hybridMultilevel"/>
    <w:tmpl w:val="ECECAFB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BA776DD"/>
    <w:multiLevelType w:val="hybridMultilevel"/>
    <w:tmpl w:val="8DA44FF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C300D94"/>
    <w:multiLevelType w:val="hybridMultilevel"/>
    <w:tmpl w:val="5384504E"/>
    <w:lvl w:ilvl="0" w:tplc="34F0236A">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CF5151E"/>
    <w:multiLevelType w:val="hybridMultilevel"/>
    <w:tmpl w:val="CB3A1E20"/>
    <w:lvl w:ilvl="0" w:tplc="34F0236A">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D504009"/>
    <w:multiLevelType w:val="hybridMultilevel"/>
    <w:tmpl w:val="9FE226D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9"/>
  </w:num>
  <w:num w:numId="2">
    <w:abstractNumId w:val="21"/>
  </w:num>
  <w:num w:numId="3">
    <w:abstractNumId w:val="35"/>
  </w:num>
  <w:num w:numId="4">
    <w:abstractNumId w:val="34"/>
  </w:num>
  <w:num w:numId="5">
    <w:abstractNumId w:val="13"/>
  </w:num>
  <w:num w:numId="6">
    <w:abstractNumId w:val="28"/>
  </w:num>
  <w:num w:numId="7">
    <w:abstractNumId w:val="27"/>
  </w:num>
  <w:num w:numId="8">
    <w:abstractNumId w:val="37"/>
  </w:num>
  <w:num w:numId="9">
    <w:abstractNumId w:val="10"/>
  </w:num>
  <w:num w:numId="10">
    <w:abstractNumId w:val="14"/>
  </w:num>
  <w:num w:numId="11">
    <w:abstractNumId w:val="14"/>
  </w:num>
  <w:num w:numId="12">
    <w:abstractNumId w:val="40"/>
  </w:num>
  <w:num w:numId="13">
    <w:abstractNumId w:val="0"/>
  </w:num>
  <w:num w:numId="14">
    <w:abstractNumId w:val="8"/>
  </w:num>
  <w:num w:numId="15">
    <w:abstractNumId w:val="38"/>
  </w:num>
  <w:num w:numId="16">
    <w:abstractNumId w:val="12"/>
  </w:num>
  <w:num w:numId="17">
    <w:abstractNumId w:val="30"/>
  </w:num>
  <w:num w:numId="18">
    <w:abstractNumId w:val="23"/>
  </w:num>
  <w:num w:numId="19">
    <w:abstractNumId w:val="20"/>
  </w:num>
  <w:num w:numId="20">
    <w:abstractNumId w:val="6"/>
  </w:num>
  <w:num w:numId="21">
    <w:abstractNumId w:val="24"/>
  </w:num>
  <w:num w:numId="22">
    <w:abstractNumId w:val="42"/>
  </w:num>
  <w:num w:numId="23">
    <w:abstractNumId w:val="25"/>
  </w:num>
  <w:num w:numId="24">
    <w:abstractNumId w:val="31"/>
  </w:num>
  <w:num w:numId="25">
    <w:abstractNumId w:val="22"/>
  </w:num>
  <w:num w:numId="26">
    <w:abstractNumId w:val="45"/>
  </w:num>
  <w:num w:numId="27">
    <w:abstractNumId w:val="44"/>
  </w:num>
  <w:num w:numId="28">
    <w:abstractNumId w:val="9"/>
  </w:num>
  <w:num w:numId="29">
    <w:abstractNumId w:val="46"/>
  </w:num>
  <w:num w:numId="30">
    <w:abstractNumId w:val="18"/>
  </w:num>
  <w:num w:numId="31">
    <w:abstractNumId w:val="33"/>
  </w:num>
  <w:num w:numId="32">
    <w:abstractNumId w:val="7"/>
  </w:num>
  <w:num w:numId="33">
    <w:abstractNumId w:val="11"/>
  </w:num>
  <w:num w:numId="34">
    <w:abstractNumId w:val="39"/>
  </w:num>
  <w:num w:numId="35">
    <w:abstractNumId w:val="36"/>
  </w:num>
  <w:num w:numId="36">
    <w:abstractNumId w:val="17"/>
  </w:num>
  <w:num w:numId="37">
    <w:abstractNumId w:val="15"/>
  </w:num>
  <w:num w:numId="38">
    <w:abstractNumId w:val="4"/>
  </w:num>
  <w:num w:numId="39">
    <w:abstractNumId w:val="32"/>
  </w:num>
  <w:num w:numId="40">
    <w:abstractNumId w:val="16"/>
  </w:num>
  <w:num w:numId="41">
    <w:abstractNumId w:val="2"/>
  </w:num>
  <w:num w:numId="42">
    <w:abstractNumId w:val="26"/>
  </w:num>
  <w:num w:numId="43">
    <w:abstractNumId w:val="41"/>
  </w:num>
  <w:num w:numId="44">
    <w:abstractNumId w:val="29"/>
  </w:num>
  <w:num w:numId="45">
    <w:abstractNumId w:val="1"/>
  </w:num>
  <w:num w:numId="46">
    <w:abstractNumId w:val="3"/>
  </w:num>
  <w:num w:numId="47">
    <w:abstractNumId w:val="5"/>
  </w:num>
  <w:num w:numId="48">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BD"/>
    <w:rsid w:val="0004114A"/>
    <w:rsid w:val="00042E91"/>
    <w:rsid w:val="000430DF"/>
    <w:rsid w:val="0005608D"/>
    <w:rsid w:val="000918D2"/>
    <w:rsid w:val="00095151"/>
    <w:rsid w:val="000E64B7"/>
    <w:rsid w:val="000F0810"/>
    <w:rsid w:val="00107FDC"/>
    <w:rsid w:val="001766E6"/>
    <w:rsid w:val="0018773E"/>
    <w:rsid w:val="0019523A"/>
    <w:rsid w:val="001A21EC"/>
    <w:rsid w:val="001A6E48"/>
    <w:rsid w:val="001C297B"/>
    <w:rsid w:val="001F7A11"/>
    <w:rsid w:val="00220A77"/>
    <w:rsid w:val="00245DC1"/>
    <w:rsid w:val="003016B6"/>
    <w:rsid w:val="00312566"/>
    <w:rsid w:val="0034635A"/>
    <w:rsid w:val="003C1CEC"/>
    <w:rsid w:val="003D0873"/>
    <w:rsid w:val="003F30EC"/>
    <w:rsid w:val="003F511B"/>
    <w:rsid w:val="00434DA2"/>
    <w:rsid w:val="004370DE"/>
    <w:rsid w:val="004A435D"/>
    <w:rsid w:val="004D0C9E"/>
    <w:rsid w:val="004D4CD6"/>
    <w:rsid w:val="00511881"/>
    <w:rsid w:val="00515403"/>
    <w:rsid w:val="005207CD"/>
    <w:rsid w:val="005B642C"/>
    <w:rsid w:val="00630093"/>
    <w:rsid w:val="00646888"/>
    <w:rsid w:val="006A7BC4"/>
    <w:rsid w:val="006C5063"/>
    <w:rsid w:val="006E21ED"/>
    <w:rsid w:val="007843C7"/>
    <w:rsid w:val="007A014F"/>
    <w:rsid w:val="00884C14"/>
    <w:rsid w:val="00891BD3"/>
    <w:rsid w:val="008D69A9"/>
    <w:rsid w:val="008E1513"/>
    <w:rsid w:val="00932A5B"/>
    <w:rsid w:val="0096020A"/>
    <w:rsid w:val="00993B9A"/>
    <w:rsid w:val="009B27EA"/>
    <w:rsid w:val="009D57F9"/>
    <w:rsid w:val="009E4147"/>
    <w:rsid w:val="00A04A78"/>
    <w:rsid w:val="00A52AB8"/>
    <w:rsid w:val="00A64876"/>
    <w:rsid w:val="00B7203C"/>
    <w:rsid w:val="00BB48EA"/>
    <w:rsid w:val="00BF55C1"/>
    <w:rsid w:val="00C26249"/>
    <w:rsid w:val="00CE2428"/>
    <w:rsid w:val="00CE4D05"/>
    <w:rsid w:val="00D47E3A"/>
    <w:rsid w:val="00DA52BD"/>
    <w:rsid w:val="00DB755C"/>
    <w:rsid w:val="00DC0ED2"/>
    <w:rsid w:val="00E11C09"/>
    <w:rsid w:val="00E26F05"/>
    <w:rsid w:val="00E34538"/>
    <w:rsid w:val="00E80FAC"/>
    <w:rsid w:val="00E91A0E"/>
    <w:rsid w:val="00ED5865"/>
    <w:rsid w:val="00EF413A"/>
    <w:rsid w:val="00F520C1"/>
    <w:rsid w:val="00FA547B"/>
    <w:rsid w:val="00FD7426"/>
    <w:rsid w:val="098B2992"/>
    <w:rsid w:val="1B2CD1CB"/>
    <w:rsid w:val="58553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56F456"/>
  <w15:chartTrackingRefBased/>
  <w15:docId w15:val="{3DEB025B-E9A7-42E6-B088-88FB15D6CB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A52BD"/>
    <w:pPr>
      <w:spacing w:after="0" w:line="276" w:lineRule="auto"/>
    </w:pPr>
    <w:rPr>
      <w:rFonts w:eastAsiaTheme="minorEastAsia"/>
      <w:b/>
      <w:color w:val="44546A" w:themeColor="text2"/>
      <w:sz w:val="28"/>
      <w:lang w:val="en-US"/>
    </w:rPr>
  </w:style>
  <w:style w:type="paragraph" w:styleId="Heading2">
    <w:name w:val="heading 2"/>
    <w:basedOn w:val="Normal"/>
    <w:next w:val="Normal"/>
    <w:link w:val="Heading2Char"/>
    <w:uiPriority w:val="99"/>
    <w:qFormat/>
    <w:rsid w:val="006A7BC4"/>
    <w:pPr>
      <w:widowControl w:val="0"/>
      <w:autoSpaceDE w:val="0"/>
      <w:autoSpaceDN w:val="0"/>
      <w:adjustRightInd w:val="0"/>
      <w:spacing w:line="240" w:lineRule="auto"/>
      <w:outlineLvl w:val="1"/>
    </w:pPr>
    <w:rPr>
      <w:rFonts w:ascii="Arial" w:hAnsi="Arial" w:eastAsia="Times New Roman" w:cs="Arial"/>
      <w:b w:val="0"/>
      <w:color w:val="auto"/>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52BD"/>
    <w:pPr>
      <w:tabs>
        <w:tab w:val="center" w:pos="4513"/>
        <w:tab w:val="right" w:pos="9026"/>
      </w:tabs>
      <w:spacing w:line="240" w:lineRule="auto"/>
    </w:pPr>
  </w:style>
  <w:style w:type="character" w:styleId="HeaderChar" w:customStyle="1">
    <w:name w:val="Header Char"/>
    <w:basedOn w:val="DefaultParagraphFont"/>
    <w:link w:val="Header"/>
    <w:uiPriority w:val="99"/>
    <w:rsid w:val="00DA52BD"/>
    <w:rPr>
      <w:rFonts w:eastAsiaTheme="minorEastAsia"/>
      <w:b/>
      <w:color w:val="44546A" w:themeColor="text2"/>
      <w:sz w:val="28"/>
      <w:lang w:val="en-US"/>
    </w:rPr>
  </w:style>
  <w:style w:type="paragraph" w:styleId="Footer">
    <w:name w:val="footer"/>
    <w:basedOn w:val="Normal"/>
    <w:link w:val="FooterChar"/>
    <w:uiPriority w:val="99"/>
    <w:unhideWhenUsed/>
    <w:rsid w:val="00DA52BD"/>
    <w:pPr>
      <w:tabs>
        <w:tab w:val="center" w:pos="4513"/>
        <w:tab w:val="right" w:pos="9026"/>
      </w:tabs>
      <w:spacing w:line="240" w:lineRule="auto"/>
    </w:pPr>
  </w:style>
  <w:style w:type="character" w:styleId="FooterChar" w:customStyle="1">
    <w:name w:val="Footer Char"/>
    <w:basedOn w:val="DefaultParagraphFont"/>
    <w:link w:val="Footer"/>
    <w:uiPriority w:val="99"/>
    <w:rsid w:val="00DA52BD"/>
    <w:rPr>
      <w:rFonts w:eastAsiaTheme="minorEastAsia"/>
      <w:b/>
      <w:color w:val="44546A" w:themeColor="text2"/>
      <w:sz w:val="28"/>
      <w:lang w:val="en-US"/>
    </w:rPr>
  </w:style>
  <w:style w:type="character" w:styleId="Heading2Char" w:customStyle="1">
    <w:name w:val="Heading 2 Char"/>
    <w:basedOn w:val="DefaultParagraphFont"/>
    <w:link w:val="Heading2"/>
    <w:uiPriority w:val="99"/>
    <w:rsid w:val="006A7BC4"/>
    <w:rPr>
      <w:rFonts w:ascii="Arial" w:hAnsi="Arial" w:eastAsia="Times New Roman" w:cs="Arial"/>
      <w:sz w:val="24"/>
      <w:szCs w:val="24"/>
      <w:lang w:val="en-US"/>
    </w:rPr>
  </w:style>
  <w:style w:type="paragraph" w:styleId="NoSpacing">
    <w:name w:val="No Spacing"/>
    <w:uiPriority w:val="1"/>
    <w:qFormat/>
    <w:rsid w:val="006A7BC4"/>
    <w:pPr>
      <w:spacing w:after="0" w:line="240" w:lineRule="auto"/>
    </w:pPr>
    <w:rPr>
      <w:rFonts w:ascii="Calibri" w:hAnsi="Calibri" w:eastAsia="Times New Roman" w:cs="Times New Roman"/>
    </w:rPr>
  </w:style>
  <w:style w:type="table" w:styleId="TableGrid">
    <w:name w:val="Table Grid"/>
    <w:basedOn w:val="TableNormal"/>
    <w:uiPriority w:val="39"/>
    <w:rsid w:val="006A7BC4"/>
    <w:pPr>
      <w:spacing w:after="0" w:line="240" w:lineRule="auto"/>
    </w:pPr>
    <w:rPr>
      <w:rFonts w:ascii="Times New Roman" w:hAnsi="Times New Roman" w:eastAsia="Times New Roman" w:cs="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57F9"/>
    <w:pPr>
      <w:ind w:left="720"/>
      <w:contextualSpacing/>
    </w:pPr>
  </w:style>
  <w:style w:type="paragraph" w:styleId="Title">
    <w:name w:val="Title"/>
    <w:basedOn w:val="Normal"/>
    <w:link w:val="TitleChar"/>
    <w:qFormat/>
    <w:rsid w:val="00515403"/>
    <w:pPr>
      <w:tabs>
        <w:tab w:val="left" w:pos="7488"/>
      </w:tabs>
      <w:spacing w:line="240" w:lineRule="auto"/>
      <w:ind w:right="288"/>
      <w:jc w:val="center"/>
    </w:pPr>
    <w:rPr>
      <w:rFonts w:ascii="Arial" w:hAnsi="Arial" w:eastAsia="Times New Roman" w:cs="Times New Roman"/>
      <w:color w:val="000000"/>
      <w:sz w:val="24"/>
      <w:szCs w:val="20"/>
      <w:u w:val="single"/>
      <w:lang w:val="en-GB" w:eastAsia="zh-CN"/>
    </w:rPr>
  </w:style>
  <w:style w:type="character" w:styleId="TitleChar" w:customStyle="1">
    <w:name w:val="Title Char"/>
    <w:basedOn w:val="DefaultParagraphFont"/>
    <w:link w:val="Title"/>
    <w:rsid w:val="00515403"/>
    <w:rPr>
      <w:rFonts w:ascii="Arial" w:hAnsi="Arial" w:eastAsia="Times New Roman" w:cs="Times New Roman"/>
      <w:b/>
      <w:color w:val="000000"/>
      <w:sz w:val="24"/>
      <w:szCs w:val="20"/>
      <w:u w:val="single"/>
      <w:lang w:eastAsia="zh-CN"/>
    </w:rPr>
  </w:style>
  <w:style w:type="paragraph" w:styleId="BlockText">
    <w:name w:val="Block Text"/>
    <w:basedOn w:val="Normal"/>
    <w:rsid w:val="00515403"/>
    <w:pPr>
      <w:tabs>
        <w:tab w:val="left" w:pos="7488"/>
      </w:tabs>
      <w:spacing w:line="240" w:lineRule="auto"/>
      <w:ind w:left="720" w:right="288"/>
    </w:pPr>
    <w:rPr>
      <w:rFonts w:ascii="Arial" w:hAnsi="Arial" w:eastAsia="Times New Roman" w:cs="Times New Roman"/>
      <w:b w:val="0"/>
      <w:color w:val="000000"/>
      <w:sz w:val="24"/>
      <w:szCs w:val="20"/>
      <w:lang w:val="en-GB" w:eastAsia="zh-CN"/>
    </w:rPr>
  </w:style>
  <w:style w:type="character" w:styleId="Hyperlink">
    <w:name w:val="Hyperlink"/>
    <w:basedOn w:val="DefaultParagraphFont"/>
    <w:rsid w:val="00515403"/>
    <w:rPr>
      <w:color w:val="0563C1" w:themeColor="hyperlink"/>
      <w:u w:val="single"/>
    </w:rPr>
  </w:style>
  <w:style w:type="character" w:styleId="UnresolvedMention1" w:customStyle="1">
    <w:name w:val="Unresolved Mention1"/>
    <w:basedOn w:val="DefaultParagraphFont"/>
    <w:uiPriority w:val="99"/>
    <w:semiHidden/>
    <w:unhideWhenUsed/>
    <w:rsid w:val="00515403"/>
    <w:rPr>
      <w:color w:val="605E5C"/>
      <w:shd w:val="clear" w:color="auto" w:fill="E1DFDD"/>
    </w:rPr>
  </w:style>
  <w:style w:type="character" w:styleId="normaltextrun" w:customStyle="1">
    <w:name w:val="normaltextrun"/>
    <w:basedOn w:val="DefaultParagraphFont"/>
    <w:rsid w:val="00FD7426"/>
  </w:style>
  <w:style w:type="character" w:styleId="FollowedHyperlink">
    <w:name w:val="FollowedHyperlink"/>
    <w:basedOn w:val="DefaultParagraphFont"/>
    <w:uiPriority w:val="99"/>
    <w:semiHidden/>
    <w:unhideWhenUsed/>
    <w:rsid w:val="006E21ED"/>
    <w:rPr>
      <w:color w:val="954F72" w:themeColor="followedHyperlink"/>
      <w:u w:val="single"/>
    </w:rPr>
  </w:style>
  <w:style w:type="character" w:styleId="UnresolvedMention">
    <w:name w:val="Unresolved Mention"/>
    <w:basedOn w:val="DefaultParagraphFont"/>
    <w:uiPriority w:val="99"/>
    <w:semiHidden/>
    <w:unhideWhenUsed/>
    <w:rsid w:val="0004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873226257">
      <w:bodyDiv w:val="1"/>
      <w:marLeft w:val="0"/>
      <w:marRight w:val="0"/>
      <w:marTop w:val="0"/>
      <w:marBottom w:val="0"/>
      <w:divBdr>
        <w:top w:val="none" w:sz="0" w:space="0" w:color="auto"/>
        <w:left w:val="none" w:sz="0" w:space="0" w:color="auto"/>
        <w:bottom w:val="none" w:sz="0" w:space="0" w:color="auto"/>
        <w:right w:val="none" w:sz="0" w:space="0" w:color="auto"/>
      </w:divBdr>
    </w:div>
    <w:div w:id="1477718908">
      <w:bodyDiv w:val="1"/>
      <w:marLeft w:val="0"/>
      <w:marRight w:val="0"/>
      <w:marTop w:val="0"/>
      <w:marBottom w:val="0"/>
      <w:divBdr>
        <w:top w:val="none" w:sz="0" w:space="0" w:color="auto"/>
        <w:left w:val="none" w:sz="0" w:space="0" w:color="auto"/>
        <w:bottom w:val="none" w:sz="0" w:space="0" w:color="auto"/>
        <w:right w:val="none" w:sz="0" w:space="0" w:color="auto"/>
      </w:divBdr>
    </w:div>
    <w:div w:id="19752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health-and-safety-on-educational-visits/health-and-safety-on-educational-visit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https://oeapng.info/" TargetMode="Externa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eapng.info/" TargetMode="External" Id="rId14" /><Relationship Type="http://schemas.openxmlformats.org/officeDocument/2006/relationships/header" Target="header.xml" Id="R9152b321672d45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BD491C5C72C4B814DE10640B5D092" ma:contentTypeVersion="14" ma:contentTypeDescription="Create a new document." ma:contentTypeScope="" ma:versionID="be33d3867983b164d8382b657f8871f6">
  <xsd:schema xmlns:xsd="http://www.w3.org/2001/XMLSchema" xmlns:xs="http://www.w3.org/2001/XMLSchema" xmlns:p="http://schemas.microsoft.com/office/2006/metadata/properties" xmlns:ns2="5ac816d0-3256-42d0-aebb-1acb10ea2913" xmlns:ns3="dad9edd0-e7d7-446e-9199-84598a52bde1" targetNamespace="http://schemas.microsoft.com/office/2006/metadata/properties" ma:root="true" ma:fieldsID="acdc7f0175494920713cb7fd659c6fa2" ns2:_="" ns3:_="">
    <xsd:import namespace="5ac816d0-3256-42d0-aebb-1acb10ea2913"/>
    <xsd:import namespace="dad9edd0-e7d7-446e-9199-84598a52bd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16d0-3256-42d0-aebb-1acb10ea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2dd1e4-4f1f-4eab-8d95-444b09a2ab0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9edd0-e7d7-446e-9199-84598a52bd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d901db-0ea5-4457-87cb-c6efcbd135fd}" ma:internalName="TaxCatchAll" ma:showField="CatchAllData" ma:web="dad9edd0-e7d7-446e-9199-84598a52b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816d0-3256-42d0-aebb-1acb10ea2913">
      <Terms xmlns="http://schemas.microsoft.com/office/infopath/2007/PartnerControls"/>
    </lcf76f155ced4ddcb4097134ff3c332f>
    <TaxCatchAll xmlns="dad9edd0-e7d7-446e-9199-84598a52bde1" xsi:nil="true"/>
  </documentManagement>
</p:properties>
</file>

<file path=customXml/itemProps1.xml><?xml version="1.0" encoding="utf-8"?>
<ds:datastoreItem xmlns:ds="http://schemas.openxmlformats.org/officeDocument/2006/customXml" ds:itemID="{3DA9AB08-B68E-4A86-A3C7-15ABD3079819}"/>
</file>

<file path=customXml/itemProps2.xml><?xml version="1.0" encoding="utf-8"?>
<ds:datastoreItem xmlns:ds="http://schemas.openxmlformats.org/officeDocument/2006/customXml" ds:itemID="{C641D0E8-0CB4-49F5-AA95-D4244E3E2E84}">
  <ds:schemaRefs>
    <ds:schemaRef ds:uri="http://schemas.microsoft.com/sharepoint/v3/contenttype/forms"/>
  </ds:schemaRefs>
</ds:datastoreItem>
</file>

<file path=customXml/itemProps3.xml><?xml version="1.0" encoding="utf-8"?>
<ds:datastoreItem xmlns:ds="http://schemas.openxmlformats.org/officeDocument/2006/customXml" ds:itemID="{9DCE54DC-31E2-430F-8004-4DE48D95A0A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4957dc8c-06b6-41a8-94b9-0d65d7990540"/>
    <ds:schemaRef ds:uri="bace4168-2181-4c0e-adcf-1613defd5dee"/>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Jodie Colbourne</dc:creator>
  <keywords/>
  <dc:description/>
  <lastModifiedBy>Mrs A Croft</lastModifiedBy>
  <revision>3</revision>
  <dcterms:created xsi:type="dcterms:W3CDTF">2024-09-03T10:46:00.0000000Z</dcterms:created>
  <dcterms:modified xsi:type="dcterms:W3CDTF">2025-07-01T12:25:45.7696376Z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0x0101008AFBD491C5C72C4B814DE10640B5D092</vt:lpwstr>
  </property>
  <property fmtid="{D5CDD505-2E9C-101B-9397-08002B2CF9AE}" pid="3" name="MediaServiceImageTags">
    <vt:lpwstr/>
  </property>
</Properties>
</file>